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BF" w:rsidRPr="00C96628" w:rsidRDefault="00603735" w:rsidP="005E2294">
      <w:pPr>
        <w:ind w:left="3969"/>
        <w:jc w:val="center"/>
        <w:rPr>
          <w:rFonts w:ascii="Times New Roman" w:hAnsi="Times New Roman"/>
          <w:b/>
          <w:sz w:val="28"/>
          <w:szCs w:val="28"/>
        </w:rPr>
      </w:pPr>
      <w:bookmarkStart w:id="0" w:name="_GoBack"/>
      <w:bookmarkEnd w:id="0"/>
      <w:r w:rsidRPr="00C96628">
        <w:rPr>
          <w:rFonts w:ascii="Times New Roman" w:hAnsi="Times New Roman"/>
          <w:b/>
          <w:sz w:val="28"/>
          <w:szCs w:val="28"/>
        </w:rPr>
        <w:t>«</w:t>
      </w:r>
      <w:r w:rsidR="00737BBF" w:rsidRPr="00C96628">
        <w:rPr>
          <w:rFonts w:ascii="Times New Roman" w:hAnsi="Times New Roman"/>
          <w:b/>
          <w:sz w:val="28"/>
          <w:szCs w:val="28"/>
        </w:rPr>
        <w:t>УТВЕРЖДАЮ»</w:t>
      </w:r>
    </w:p>
    <w:p w:rsidR="00737BBF" w:rsidRPr="00C96628" w:rsidRDefault="00737BBF" w:rsidP="005E2294">
      <w:pPr>
        <w:ind w:left="3969"/>
        <w:jc w:val="center"/>
        <w:rPr>
          <w:rFonts w:ascii="Times New Roman" w:hAnsi="Times New Roman"/>
          <w:b/>
          <w:sz w:val="28"/>
          <w:szCs w:val="28"/>
        </w:rPr>
      </w:pPr>
      <w:r w:rsidRPr="00C96628">
        <w:rPr>
          <w:rFonts w:ascii="Times New Roman" w:hAnsi="Times New Roman"/>
          <w:b/>
          <w:sz w:val="28"/>
          <w:szCs w:val="28"/>
        </w:rPr>
        <w:t>Председатель Комиссии по вопросам</w:t>
      </w:r>
    </w:p>
    <w:p w:rsidR="00737BBF" w:rsidRPr="00C96628" w:rsidRDefault="00737BBF" w:rsidP="005E2294">
      <w:pPr>
        <w:ind w:left="3969"/>
        <w:jc w:val="center"/>
        <w:rPr>
          <w:rFonts w:ascii="Times New Roman" w:hAnsi="Times New Roman"/>
          <w:b/>
          <w:sz w:val="28"/>
          <w:szCs w:val="28"/>
        </w:rPr>
      </w:pPr>
      <w:r w:rsidRPr="00C96628">
        <w:rPr>
          <w:rFonts w:ascii="Times New Roman" w:hAnsi="Times New Roman"/>
          <w:b/>
          <w:sz w:val="28"/>
          <w:szCs w:val="28"/>
        </w:rPr>
        <w:t>градостроительства, землепользования</w:t>
      </w:r>
    </w:p>
    <w:p w:rsidR="00737BBF" w:rsidRPr="00C96628" w:rsidRDefault="00737BBF" w:rsidP="005E2294">
      <w:pPr>
        <w:ind w:left="3969"/>
        <w:jc w:val="center"/>
        <w:rPr>
          <w:rFonts w:ascii="Times New Roman" w:hAnsi="Times New Roman"/>
          <w:b/>
          <w:sz w:val="28"/>
          <w:szCs w:val="28"/>
        </w:rPr>
      </w:pPr>
      <w:r w:rsidRPr="00C96628">
        <w:rPr>
          <w:rFonts w:ascii="Times New Roman" w:hAnsi="Times New Roman"/>
          <w:b/>
          <w:sz w:val="28"/>
          <w:szCs w:val="28"/>
        </w:rPr>
        <w:t>и застройки при Правительстве Москвы</w:t>
      </w:r>
    </w:p>
    <w:p w:rsidR="00737BBF" w:rsidRPr="00C96628" w:rsidRDefault="00737BBF" w:rsidP="005E2294">
      <w:pPr>
        <w:ind w:left="3969"/>
        <w:jc w:val="center"/>
        <w:rPr>
          <w:rFonts w:ascii="Times New Roman" w:hAnsi="Times New Roman"/>
          <w:b/>
          <w:sz w:val="28"/>
          <w:szCs w:val="28"/>
        </w:rPr>
      </w:pPr>
      <w:r w:rsidRPr="00C96628">
        <w:rPr>
          <w:rFonts w:ascii="Times New Roman" w:hAnsi="Times New Roman"/>
          <w:b/>
          <w:sz w:val="28"/>
          <w:szCs w:val="28"/>
        </w:rPr>
        <w:t>в Северо-Восточном административном</w:t>
      </w:r>
    </w:p>
    <w:p w:rsidR="00737BBF" w:rsidRPr="00C96628" w:rsidRDefault="00737BBF" w:rsidP="005E2294">
      <w:pPr>
        <w:ind w:left="3969"/>
        <w:jc w:val="center"/>
        <w:rPr>
          <w:rFonts w:ascii="Times New Roman" w:hAnsi="Times New Roman"/>
          <w:b/>
          <w:sz w:val="28"/>
          <w:szCs w:val="28"/>
        </w:rPr>
      </w:pPr>
      <w:r w:rsidRPr="00C96628">
        <w:rPr>
          <w:rFonts w:ascii="Times New Roman" w:hAnsi="Times New Roman"/>
          <w:b/>
          <w:sz w:val="28"/>
          <w:szCs w:val="28"/>
        </w:rPr>
        <w:t>округе города Москвы</w:t>
      </w:r>
    </w:p>
    <w:p w:rsidR="00737BBF" w:rsidRPr="00C96628" w:rsidRDefault="00737BBF" w:rsidP="005E2294">
      <w:pPr>
        <w:ind w:left="3969"/>
        <w:jc w:val="center"/>
        <w:rPr>
          <w:rFonts w:ascii="Times New Roman" w:hAnsi="Times New Roman"/>
          <w:b/>
          <w:sz w:val="28"/>
          <w:szCs w:val="28"/>
        </w:rPr>
      </w:pPr>
    </w:p>
    <w:p w:rsidR="00737BBF" w:rsidRDefault="0060521C" w:rsidP="005E2294">
      <w:pPr>
        <w:ind w:left="3969"/>
        <w:jc w:val="center"/>
        <w:rPr>
          <w:rFonts w:ascii="Times New Roman" w:hAnsi="Times New Roman"/>
          <w:b/>
          <w:sz w:val="28"/>
          <w:szCs w:val="28"/>
        </w:rPr>
      </w:pPr>
      <w:r>
        <w:rPr>
          <w:rFonts w:ascii="Times New Roman" w:hAnsi="Times New Roman"/>
          <w:i/>
          <w:sz w:val="28"/>
          <w:szCs w:val="28"/>
        </w:rPr>
        <w:t xml:space="preserve">(подпись на оригинале) </w:t>
      </w:r>
      <w:r w:rsidR="00524CF8">
        <w:rPr>
          <w:rFonts w:ascii="Times New Roman" w:hAnsi="Times New Roman"/>
          <w:b/>
          <w:sz w:val="28"/>
          <w:szCs w:val="28"/>
        </w:rPr>
        <w:t>А.А. Беляев</w:t>
      </w:r>
    </w:p>
    <w:p w:rsidR="00FD2CD6" w:rsidRPr="00C96628" w:rsidRDefault="00FD2CD6" w:rsidP="005E2294">
      <w:pPr>
        <w:ind w:left="3969"/>
        <w:jc w:val="center"/>
        <w:rPr>
          <w:rFonts w:ascii="Times New Roman" w:hAnsi="Times New Roman"/>
          <w:b/>
          <w:sz w:val="28"/>
          <w:szCs w:val="28"/>
        </w:rPr>
      </w:pPr>
    </w:p>
    <w:p w:rsidR="00737BBF" w:rsidRPr="00C96628" w:rsidRDefault="00737BBF" w:rsidP="005E2294">
      <w:pPr>
        <w:ind w:left="3969"/>
        <w:jc w:val="center"/>
        <w:rPr>
          <w:rFonts w:ascii="Times New Roman" w:hAnsi="Times New Roman"/>
          <w:b/>
          <w:sz w:val="28"/>
          <w:szCs w:val="28"/>
        </w:rPr>
      </w:pPr>
      <w:r w:rsidRPr="00C96628">
        <w:rPr>
          <w:rFonts w:ascii="Times New Roman" w:hAnsi="Times New Roman"/>
          <w:b/>
          <w:sz w:val="28"/>
          <w:szCs w:val="28"/>
        </w:rPr>
        <w:t>«</w:t>
      </w:r>
      <w:r w:rsidR="0060521C">
        <w:rPr>
          <w:rFonts w:ascii="Times New Roman" w:hAnsi="Times New Roman"/>
          <w:b/>
          <w:sz w:val="28"/>
          <w:szCs w:val="28"/>
        </w:rPr>
        <w:t>21</w:t>
      </w:r>
      <w:r w:rsidRPr="00C96628">
        <w:rPr>
          <w:rFonts w:ascii="Times New Roman" w:hAnsi="Times New Roman"/>
          <w:b/>
          <w:sz w:val="28"/>
          <w:szCs w:val="28"/>
        </w:rPr>
        <w:t xml:space="preserve">» </w:t>
      </w:r>
      <w:r w:rsidR="0060521C">
        <w:rPr>
          <w:rFonts w:ascii="Times New Roman" w:hAnsi="Times New Roman"/>
          <w:b/>
          <w:sz w:val="28"/>
          <w:szCs w:val="28"/>
        </w:rPr>
        <w:t>ноября</w:t>
      </w:r>
      <w:r w:rsidRPr="00C96628">
        <w:rPr>
          <w:rFonts w:ascii="Times New Roman" w:hAnsi="Times New Roman"/>
          <w:sz w:val="28"/>
          <w:szCs w:val="28"/>
        </w:rPr>
        <w:t xml:space="preserve"> </w:t>
      </w:r>
      <w:r w:rsidRPr="00C96628">
        <w:rPr>
          <w:rFonts w:ascii="Times New Roman" w:hAnsi="Times New Roman"/>
          <w:b/>
          <w:sz w:val="28"/>
          <w:szCs w:val="28"/>
        </w:rPr>
        <w:t>201</w:t>
      </w:r>
      <w:r w:rsidR="008B044B">
        <w:rPr>
          <w:rFonts w:ascii="Times New Roman" w:hAnsi="Times New Roman"/>
          <w:b/>
          <w:sz w:val="28"/>
          <w:szCs w:val="28"/>
        </w:rPr>
        <w:t>9</w:t>
      </w:r>
      <w:r w:rsidRPr="00C96628">
        <w:rPr>
          <w:rFonts w:ascii="Times New Roman" w:hAnsi="Times New Roman"/>
          <w:b/>
          <w:sz w:val="28"/>
          <w:szCs w:val="28"/>
        </w:rPr>
        <w:t xml:space="preserve"> года</w:t>
      </w:r>
    </w:p>
    <w:p w:rsidR="001730D3" w:rsidRPr="008A3776" w:rsidRDefault="001730D3" w:rsidP="00B53279">
      <w:pPr>
        <w:ind w:left="5400"/>
        <w:jc w:val="center"/>
        <w:rPr>
          <w:rFonts w:ascii="Times New Roman" w:hAnsi="Times New Roman"/>
        </w:rPr>
      </w:pPr>
    </w:p>
    <w:p w:rsidR="00CC307B" w:rsidRPr="008A3776" w:rsidRDefault="00CC307B" w:rsidP="00B53279">
      <w:pPr>
        <w:ind w:left="5400"/>
        <w:jc w:val="center"/>
        <w:rPr>
          <w:rFonts w:ascii="Times New Roman" w:hAnsi="Times New Roman"/>
        </w:rPr>
      </w:pPr>
    </w:p>
    <w:p w:rsidR="0003121B" w:rsidRDefault="00582D8A" w:rsidP="00B53279">
      <w:pPr>
        <w:jc w:val="center"/>
        <w:rPr>
          <w:rFonts w:ascii="Times New Roman" w:hAnsi="Times New Roman"/>
          <w:b/>
          <w:sz w:val="28"/>
          <w:szCs w:val="28"/>
        </w:rPr>
      </w:pPr>
      <w:r w:rsidRPr="00C96628">
        <w:rPr>
          <w:rFonts w:ascii="Times New Roman" w:hAnsi="Times New Roman"/>
          <w:b/>
          <w:sz w:val="28"/>
          <w:szCs w:val="28"/>
        </w:rPr>
        <w:t>ПРОТОКОЛ</w:t>
      </w:r>
    </w:p>
    <w:p w:rsidR="00B53279" w:rsidRPr="00494FB8" w:rsidRDefault="00B53279" w:rsidP="00B53279">
      <w:pPr>
        <w:jc w:val="center"/>
        <w:rPr>
          <w:rFonts w:ascii="Times New Roman" w:hAnsi="Times New Roman"/>
          <w:b/>
        </w:rPr>
      </w:pPr>
    </w:p>
    <w:p w:rsidR="008B044B" w:rsidRDefault="007D0E38" w:rsidP="00B53279">
      <w:pPr>
        <w:jc w:val="center"/>
        <w:rPr>
          <w:rFonts w:ascii="Times New Roman" w:hAnsi="Times New Roman"/>
          <w:b/>
          <w:sz w:val="28"/>
          <w:szCs w:val="28"/>
        </w:rPr>
      </w:pPr>
      <w:r w:rsidRPr="00C96628">
        <w:rPr>
          <w:rFonts w:ascii="Times New Roman" w:hAnsi="Times New Roman"/>
          <w:b/>
          <w:sz w:val="28"/>
          <w:szCs w:val="28"/>
        </w:rPr>
        <w:t xml:space="preserve">публичных слушаний № </w:t>
      </w:r>
      <w:r w:rsidR="0060521C">
        <w:rPr>
          <w:rFonts w:ascii="Times New Roman" w:hAnsi="Times New Roman"/>
          <w:b/>
          <w:sz w:val="28"/>
          <w:szCs w:val="28"/>
        </w:rPr>
        <w:t>1/26</w:t>
      </w:r>
      <w:r w:rsidRPr="00C96628">
        <w:rPr>
          <w:rFonts w:ascii="Times New Roman" w:hAnsi="Times New Roman"/>
          <w:b/>
          <w:sz w:val="28"/>
          <w:szCs w:val="28"/>
        </w:rPr>
        <w:t xml:space="preserve"> от </w:t>
      </w:r>
      <w:r w:rsidR="00117865">
        <w:rPr>
          <w:rFonts w:ascii="Times New Roman" w:hAnsi="Times New Roman"/>
          <w:b/>
          <w:sz w:val="28"/>
          <w:szCs w:val="28"/>
        </w:rPr>
        <w:t>18 ноября</w:t>
      </w:r>
      <w:r w:rsidR="00B53279">
        <w:rPr>
          <w:rFonts w:ascii="Times New Roman" w:hAnsi="Times New Roman"/>
          <w:b/>
          <w:sz w:val="28"/>
          <w:szCs w:val="28"/>
        </w:rPr>
        <w:t xml:space="preserve"> </w:t>
      </w:r>
      <w:r w:rsidRPr="00C96628">
        <w:rPr>
          <w:rFonts w:ascii="Times New Roman" w:hAnsi="Times New Roman"/>
          <w:b/>
          <w:sz w:val="28"/>
          <w:szCs w:val="28"/>
        </w:rPr>
        <w:t>201</w:t>
      </w:r>
      <w:r w:rsidR="008B044B">
        <w:rPr>
          <w:rFonts w:ascii="Times New Roman" w:hAnsi="Times New Roman"/>
          <w:b/>
          <w:sz w:val="28"/>
          <w:szCs w:val="28"/>
        </w:rPr>
        <w:t>9</w:t>
      </w:r>
      <w:r w:rsidRPr="00C96628">
        <w:rPr>
          <w:rFonts w:ascii="Times New Roman" w:hAnsi="Times New Roman"/>
          <w:b/>
          <w:sz w:val="28"/>
          <w:szCs w:val="28"/>
        </w:rPr>
        <w:t xml:space="preserve"> года</w:t>
      </w:r>
      <w:r w:rsidR="005F44DE" w:rsidRPr="00C96628">
        <w:rPr>
          <w:rFonts w:ascii="Times New Roman" w:hAnsi="Times New Roman"/>
          <w:sz w:val="28"/>
          <w:szCs w:val="28"/>
        </w:rPr>
        <w:t xml:space="preserve"> </w:t>
      </w:r>
      <w:r w:rsidR="00B53279" w:rsidRPr="00B53279">
        <w:rPr>
          <w:rFonts w:ascii="Times New Roman" w:hAnsi="Times New Roman"/>
          <w:b/>
          <w:sz w:val="28"/>
          <w:szCs w:val="28"/>
        </w:rPr>
        <w:t>по</w:t>
      </w:r>
      <w:r w:rsidR="008B044B">
        <w:rPr>
          <w:rFonts w:ascii="Times New Roman" w:hAnsi="Times New Roman"/>
          <w:sz w:val="28"/>
          <w:szCs w:val="28"/>
        </w:rPr>
        <w:t xml:space="preserve"> </w:t>
      </w:r>
      <w:r w:rsidR="008B044B" w:rsidRPr="008B044B">
        <w:rPr>
          <w:rFonts w:ascii="Times New Roman" w:hAnsi="Times New Roman"/>
          <w:b/>
          <w:sz w:val="28"/>
          <w:szCs w:val="28"/>
        </w:rPr>
        <w:t>проект</w:t>
      </w:r>
      <w:r w:rsidR="008B044B">
        <w:rPr>
          <w:rFonts w:ascii="Times New Roman" w:hAnsi="Times New Roman"/>
          <w:b/>
          <w:sz w:val="28"/>
          <w:szCs w:val="28"/>
        </w:rPr>
        <w:t>у</w:t>
      </w:r>
      <w:r w:rsidR="008B044B" w:rsidRPr="008B044B">
        <w:rPr>
          <w:rFonts w:ascii="Times New Roman" w:hAnsi="Times New Roman"/>
          <w:b/>
          <w:sz w:val="28"/>
          <w:szCs w:val="28"/>
        </w:rPr>
        <w:t xml:space="preserve"> внесения изменений в прави</w:t>
      </w:r>
      <w:r w:rsidR="00B53279">
        <w:rPr>
          <w:rFonts w:ascii="Times New Roman" w:hAnsi="Times New Roman"/>
          <w:b/>
          <w:sz w:val="28"/>
          <w:szCs w:val="28"/>
        </w:rPr>
        <w:t xml:space="preserve">ла землепользования и застройки </w:t>
      </w:r>
      <w:r w:rsidR="008B044B" w:rsidRPr="008B044B">
        <w:rPr>
          <w:rFonts w:ascii="Times New Roman" w:hAnsi="Times New Roman"/>
          <w:b/>
          <w:sz w:val="28"/>
          <w:szCs w:val="28"/>
        </w:rPr>
        <w:t xml:space="preserve">города Москвы в части территории по адресу: </w:t>
      </w:r>
      <w:r w:rsidR="00B53279">
        <w:rPr>
          <w:rFonts w:ascii="Times New Roman" w:hAnsi="Times New Roman"/>
          <w:b/>
          <w:sz w:val="28"/>
          <w:szCs w:val="28"/>
        </w:rPr>
        <w:t xml:space="preserve">пр. </w:t>
      </w:r>
      <w:r w:rsidR="008B044B" w:rsidRPr="008B044B">
        <w:rPr>
          <w:rFonts w:ascii="Times New Roman" w:hAnsi="Times New Roman"/>
          <w:b/>
          <w:sz w:val="28"/>
          <w:szCs w:val="28"/>
        </w:rPr>
        <w:t>Огородный, вл. 16</w:t>
      </w:r>
      <w:r w:rsidR="008B044B">
        <w:rPr>
          <w:rFonts w:ascii="Times New Roman" w:hAnsi="Times New Roman"/>
          <w:b/>
          <w:sz w:val="28"/>
          <w:szCs w:val="28"/>
        </w:rPr>
        <w:t xml:space="preserve"> </w:t>
      </w:r>
      <w:r w:rsidR="008B044B" w:rsidRPr="008B044B">
        <w:rPr>
          <w:rFonts w:ascii="Times New Roman" w:hAnsi="Times New Roman"/>
          <w:b/>
          <w:sz w:val="28"/>
          <w:szCs w:val="28"/>
        </w:rPr>
        <w:t>(кад. № 77:02:0021001:135</w:t>
      </w:r>
      <w:r w:rsidR="008B044B">
        <w:rPr>
          <w:rFonts w:ascii="Times New Roman" w:hAnsi="Times New Roman"/>
          <w:b/>
          <w:sz w:val="28"/>
          <w:szCs w:val="28"/>
        </w:rPr>
        <w:t>)</w:t>
      </w:r>
    </w:p>
    <w:p w:rsidR="007D0E38" w:rsidRPr="00C96628" w:rsidRDefault="008B044B" w:rsidP="00B53279">
      <w:pPr>
        <w:jc w:val="center"/>
        <w:rPr>
          <w:rFonts w:ascii="Times New Roman" w:hAnsi="Times New Roman"/>
          <w:b/>
          <w:sz w:val="28"/>
          <w:szCs w:val="28"/>
        </w:rPr>
      </w:pPr>
      <w:r w:rsidRPr="008B044B">
        <w:rPr>
          <w:rFonts w:ascii="Times New Roman" w:hAnsi="Times New Roman"/>
          <w:b/>
          <w:sz w:val="28"/>
          <w:szCs w:val="28"/>
        </w:rPr>
        <w:t>(район Бутырский)</w:t>
      </w:r>
    </w:p>
    <w:p w:rsidR="00685ABF" w:rsidRPr="00A27647" w:rsidRDefault="00685ABF" w:rsidP="00B53279">
      <w:pPr>
        <w:jc w:val="both"/>
        <w:rPr>
          <w:rFonts w:ascii="Times New Roman" w:hAnsi="Times New Roman"/>
          <w:b/>
        </w:rPr>
      </w:pPr>
    </w:p>
    <w:p w:rsidR="008C2DE7" w:rsidRPr="005D3F5F" w:rsidRDefault="005F44DE" w:rsidP="00B53279">
      <w:pPr>
        <w:jc w:val="both"/>
        <w:rPr>
          <w:rFonts w:ascii="Times New Roman" w:hAnsi="Times New Roman"/>
          <w:b/>
          <w:sz w:val="28"/>
          <w:szCs w:val="28"/>
        </w:rPr>
      </w:pPr>
      <w:r w:rsidRPr="005D3F5F">
        <w:rPr>
          <w:rFonts w:ascii="Times New Roman" w:hAnsi="Times New Roman"/>
          <w:b/>
          <w:sz w:val="28"/>
          <w:szCs w:val="28"/>
        </w:rPr>
        <w:t>О</w:t>
      </w:r>
      <w:r w:rsidR="008C2DE7" w:rsidRPr="005D3F5F">
        <w:rPr>
          <w:rFonts w:ascii="Times New Roman" w:hAnsi="Times New Roman"/>
          <w:b/>
          <w:sz w:val="28"/>
          <w:szCs w:val="28"/>
        </w:rPr>
        <w:t xml:space="preserve">бщие сведения о проекте, представленном на публичные слушания: </w:t>
      </w:r>
    </w:p>
    <w:p w:rsidR="005F44DE" w:rsidRPr="005D3F5F" w:rsidRDefault="008C2DE7" w:rsidP="005A6553">
      <w:pPr>
        <w:jc w:val="both"/>
        <w:rPr>
          <w:rFonts w:ascii="Times New Roman" w:hAnsi="Times New Roman"/>
          <w:sz w:val="28"/>
          <w:szCs w:val="28"/>
        </w:rPr>
      </w:pPr>
      <w:r w:rsidRPr="005D3F5F">
        <w:rPr>
          <w:rFonts w:ascii="Times New Roman" w:hAnsi="Times New Roman"/>
          <w:b/>
          <w:sz w:val="28"/>
          <w:szCs w:val="28"/>
        </w:rPr>
        <w:t>Территория разработки:</w:t>
      </w:r>
      <w:r w:rsidRPr="005D3F5F">
        <w:rPr>
          <w:rFonts w:ascii="Times New Roman" w:hAnsi="Times New Roman"/>
          <w:sz w:val="28"/>
          <w:szCs w:val="28"/>
        </w:rPr>
        <w:t xml:space="preserve"> </w:t>
      </w:r>
      <w:r w:rsidR="00191E08" w:rsidRPr="005D3F5F">
        <w:rPr>
          <w:rFonts w:ascii="Times New Roman" w:hAnsi="Times New Roman"/>
          <w:sz w:val="28"/>
          <w:szCs w:val="28"/>
        </w:rPr>
        <w:t>город Москва, Северо-Восточный административный округ города Москвы, Бутырский район</w:t>
      </w:r>
      <w:r w:rsidR="005A6553" w:rsidRPr="005D3F5F">
        <w:rPr>
          <w:rFonts w:ascii="Times New Roman" w:hAnsi="Times New Roman"/>
          <w:sz w:val="28"/>
          <w:szCs w:val="28"/>
        </w:rPr>
        <w:t>, материалы по проекту внесения изменений в правила землепользования и застройки города Москвы в части территории по адресу: пр. Огородный, вл. 16 (кад. № 77:02:0021001:135).</w:t>
      </w:r>
    </w:p>
    <w:p w:rsidR="008C2DE7" w:rsidRPr="005D3F5F" w:rsidRDefault="008C2DE7" w:rsidP="00B53279">
      <w:pPr>
        <w:jc w:val="both"/>
        <w:rPr>
          <w:rFonts w:ascii="Times New Roman" w:hAnsi="Times New Roman"/>
          <w:sz w:val="28"/>
          <w:szCs w:val="28"/>
        </w:rPr>
      </w:pPr>
      <w:r w:rsidRPr="005D3F5F">
        <w:rPr>
          <w:rFonts w:ascii="Times New Roman" w:hAnsi="Times New Roman"/>
          <w:b/>
          <w:sz w:val="28"/>
          <w:szCs w:val="28"/>
        </w:rPr>
        <w:t xml:space="preserve">Сроки разработки: </w:t>
      </w:r>
      <w:r w:rsidR="00FB1137" w:rsidRPr="005D3F5F">
        <w:rPr>
          <w:rFonts w:ascii="Times New Roman" w:hAnsi="Times New Roman"/>
          <w:sz w:val="28"/>
          <w:szCs w:val="28"/>
        </w:rPr>
        <w:t>201</w:t>
      </w:r>
      <w:r w:rsidR="008B044B" w:rsidRPr="005D3F5F">
        <w:rPr>
          <w:rFonts w:ascii="Times New Roman" w:hAnsi="Times New Roman"/>
          <w:sz w:val="28"/>
          <w:szCs w:val="28"/>
        </w:rPr>
        <w:t>9</w:t>
      </w:r>
      <w:r w:rsidR="00FB1137" w:rsidRPr="005D3F5F">
        <w:rPr>
          <w:rFonts w:ascii="Times New Roman" w:hAnsi="Times New Roman"/>
          <w:sz w:val="28"/>
          <w:szCs w:val="28"/>
        </w:rPr>
        <w:t xml:space="preserve"> г.</w:t>
      </w:r>
    </w:p>
    <w:p w:rsidR="000C1AE7" w:rsidRPr="005D3F5F" w:rsidRDefault="0028110A" w:rsidP="005A6553">
      <w:pPr>
        <w:jc w:val="both"/>
        <w:rPr>
          <w:rStyle w:val="apple-converted-space"/>
          <w:rFonts w:ascii="Times New Roman" w:hAnsi="Times New Roman"/>
          <w:sz w:val="28"/>
          <w:szCs w:val="28"/>
          <w:shd w:val="clear" w:color="auto" w:fill="FFFFFF"/>
        </w:rPr>
      </w:pPr>
      <w:r w:rsidRPr="005D3F5F">
        <w:rPr>
          <w:rFonts w:ascii="Times New Roman" w:hAnsi="Times New Roman"/>
          <w:b/>
          <w:sz w:val="28"/>
          <w:szCs w:val="28"/>
        </w:rPr>
        <w:t xml:space="preserve">Организация-заказчик: </w:t>
      </w:r>
      <w:r w:rsidR="005A6553" w:rsidRPr="005D3F5F">
        <w:rPr>
          <w:rStyle w:val="apple-converted-space"/>
          <w:rFonts w:ascii="Times New Roman" w:hAnsi="Times New Roman"/>
          <w:sz w:val="28"/>
          <w:szCs w:val="28"/>
          <w:shd w:val="clear" w:color="auto" w:fill="FFFFFF"/>
        </w:rPr>
        <w:t>ПАО «Московский хладокомбинат № 9».</w:t>
      </w:r>
      <w:r w:rsidR="00842CA6" w:rsidRPr="005D3F5F">
        <w:rPr>
          <w:rStyle w:val="apple-converted-space"/>
          <w:rFonts w:ascii="Times New Roman" w:hAnsi="Times New Roman"/>
          <w:sz w:val="28"/>
          <w:szCs w:val="28"/>
          <w:shd w:val="clear" w:color="auto" w:fill="FFFFFF"/>
        </w:rPr>
        <w:t xml:space="preserve"> </w:t>
      </w:r>
      <w:r w:rsidR="005A6553" w:rsidRPr="005D3F5F">
        <w:rPr>
          <w:rStyle w:val="apple-converted-space"/>
          <w:rFonts w:ascii="Times New Roman" w:hAnsi="Times New Roman"/>
          <w:sz w:val="28"/>
          <w:szCs w:val="28"/>
          <w:shd w:val="clear" w:color="auto" w:fill="FFFFFF"/>
        </w:rPr>
        <w:t>А</w:t>
      </w:r>
      <w:r w:rsidR="00842CA6" w:rsidRPr="005D3F5F">
        <w:rPr>
          <w:rStyle w:val="apple-converted-space"/>
          <w:rFonts w:ascii="Times New Roman" w:hAnsi="Times New Roman"/>
          <w:sz w:val="28"/>
          <w:szCs w:val="28"/>
          <w:shd w:val="clear" w:color="auto" w:fill="FFFFFF"/>
        </w:rPr>
        <w:t>дрес:</w:t>
      </w:r>
      <w:r w:rsidR="00BC7B26" w:rsidRPr="005D3F5F">
        <w:rPr>
          <w:rStyle w:val="apple-converted-space"/>
          <w:rFonts w:ascii="Times New Roman" w:hAnsi="Times New Roman"/>
          <w:sz w:val="28"/>
          <w:szCs w:val="28"/>
          <w:shd w:val="clear" w:color="auto" w:fill="FFFFFF"/>
        </w:rPr>
        <w:t xml:space="preserve"> </w:t>
      </w:r>
      <w:r w:rsidR="005A6553" w:rsidRPr="005D3F5F">
        <w:rPr>
          <w:rStyle w:val="apple-converted-space"/>
          <w:rFonts w:ascii="Times New Roman" w:hAnsi="Times New Roman"/>
          <w:sz w:val="28"/>
          <w:szCs w:val="28"/>
          <w:shd w:val="clear" w:color="auto" w:fill="FFFFFF"/>
        </w:rPr>
        <w:t>127254, Москва</w:t>
      </w:r>
      <w:r w:rsidR="00BC7B26" w:rsidRPr="005D3F5F">
        <w:rPr>
          <w:rStyle w:val="apple-converted-space"/>
          <w:rFonts w:ascii="Times New Roman" w:hAnsi="Times New Roman"/>
          <w:sz w:val="28"/>
          <w:szCs w:val="28"/>
          <w:shd w:val="clear" w:color="auto" w:fill="FFFFFF"/>
        </w:rPr>
        <w:t>, Огородный пр</w:t>
      </w:r>
      <w:r w:rsidR="005A6553" w:rsidRPr="005D3F5F">
        <w:rPr>
          <w:rStyle w:val="apple-converted-space"/>
          <w:rFonts w:ascii="Times New Roman" w:hAnsi="Times New Roman"/>
          <w:sz w:val="28"/>
          <w:szCs w:val="28"/>
          <w:shd w:val="clear" w:color="auto" w:fill="FFFFFF"/>
        </w:rPr>
        <w:t>.</w:t>
      </w:r>
      <w:r w:rsidR="00BC7B26" w:rsidRPr="005D3F5F">
        <w:rPr>
          <w:rStyle w:val="apple-converted-space"/>
          <w:rFonts w:ascii="Times New Roman" w:hAnsi="Times New Roman"/>
          <w:sz w:val="28"/>
          <w:szCs w:val="28"/>
          <w:shd w:val="clear" w:color="auto" w:fill="FFFFFF"/>
        </w:rPr>
        <w:t xml:space="preserve">, д. 16, тел.: </w:t>
      </w:r>
      <w:r w:rsidR="005A6553" w:rsidRPr="005D3F5F">
        <w:rPr>
          <w:rStyle w:val="apple-converted-space"/>
          <w:rFonts w:ascii="Times New Roman" w:hAnsi="Times New Roman"/>
          <w:sz w:val="28"/>
          <w:szCs w:val="28"/>
          <w:shd w:val="clear" w:color="auto" w:fill="FFFFFF"/>
        </w:rPr>
        <w:t>8-495-600-35-35, электронный адрес:</w:t>
      </w:r>
      <w:r w:rsidR="008A3776">
        <w:rPr>
          <w:rStyle w:val="apple-converted-space"/>
          <w:rFonts w:ascii="Times New Roman" w:hAnsi="Times New Roman"/>
          <w:sz w:val="28"/>
          <w:szCs w:val="28"/>
          <w:shd w:val="clear" w:color="auto" w:fill="FFFFFF"/>
        </w:rPr>
        <w:t xml:space="preserve"> </w:t>
      </w:r>
      <w:r w:rsidR="008A3776" w:rsidRPr="008A3776">
        <w:rPr>
          <w:rStyle w:val="apple-converted-space"/>
          <w:rFonts w:ascii="Times New Roman" w:hAnsi="Times New Roman"/>
          <w:sz w:val="28"/>
          <w:szCs w:val="28"/>
          <w:shd w:val="clear" w:color="auto" w:fill="FFFFFF"/>
        </w:rPr>
        <w:t>info@mosholod-9.ru</w:t>
      </w:r>
      <w:r w:rsidR="008A3776">
        <w:rPr>
          <w:rStyle w:val="apple-converted-space"/>
          <w:rFonts w:ascii="Times New Roman" w:hAnsi="Times New Roman"/>
          <w:sz w:val="28"/>
          <w:szCs w:val="28"/>
          <w:shd w:val="clear" w:color="auto" w:fill="FFFFFF"/>
        </w:rPr>
        <w:t>.</w:t>
      </w:r>
    </w:p>
    <w:p w:rsidR="00341585" w:rsidRPr="005D3F5F" w:rsidRDefault="00341585" w:rsidP="00341585">
      <w:pPr>
        <w:pStyle w:val="a4"/>
        <w:jc w:val="both"/>
        <w:rPr>
          <w:rFonts w:ascii="Times New Roman" w:hAnsi="Times New Roman"/>
          <w:sz w:val="28"/>
          <w:szCs w:val="28"/>
        </w:rPr>
      </w:pPr>
      <w:r w:rsidRPr="005D3F5F">
        <w:rPr>
          <w:rFonts w:ascii="Times New Roman" w:hAnsi="Times New Roman"/>
          <w:b/>
          <w:sz w:val="28"/>
          <w:szCs w:val="28"/>
        </w:rPr>
        <w:t>Организация-разработчик:</w:t>
      </w:r>
      <w:r w:rsidRPr="005D3F5F">
        <w:rPr>
          <w:rFonts w:ascii="Times New Roman" w:hAnsi="Times New Roman"/>
          <w:sz w:val="28"/>
          <w:szCs w:val="28"/>
        </w:rPr>
        <w:t xml:space="preserve"> Комитет по архитектуре и градостроительству</w:t>
      </w:r>
      <w:r w:rsidRPr="005D3F5F">
        <w:rPr>
          <w:rFonts w:ascii="Times New Roman" w:hAnsi="Times New Roman"/>
          <w:spacing w:val="-4"/>
          <w:sz w:val="28"/>
          <w:szCs w:val="28"/>
        </w:rPr>
        <w:t xml:space="preserve"> города Москвы. Адрес: </w:t>
      </w:r>
      <w:r w:rsidRPr="005D3F5F">
        <w:rPr>
          <w:rFonts w:ascii="Times New Roman" w:hAnsi="Times New Roman"/>
          <w:sz w:val="28"/>
          <w:szCs w:val="28"/>
        </w:rPr>
        <w:t xml:space="preserve">125047, Москва, Триумфальная пл., д. 1, тел.: 8-495-650-11-54, электронный адрес: </w:t>
      </w:r>
      <w:r w:rsidRPr="005D3F5F">
        <w:rPr>
          <w:rFonts w:ascii="Times New Roman" w:hAnsi="Times New Roman"/>
          <w:sz w:val="28"/>
          <w:szCs w:val="28"/>
          <w:lang w:val="en-US"/>
        </w:rPr>
        <w:t>mka</w:t>
      </w:r>
      <w:r w:rsidRPr="005D3F5F">
        <w:rPr>
          <w:rFonts w:ascii="Times New Roman" w:hAnsi="Times New Roman"/>
          <w:sz w:val="28"/>
          <w:szCs w:val="28"/>
        </w:rPr>
        <w:t>@</w:t>
      </w:r>
      <w:r w:rsidRPr="005D3F5F">
        <w:rPr>
          <w:rFonts w:ascii="Times New Roman" w:hAnsi="Times New Roman"/>
          <w:sz w:val="28"/>
          <w:szCs w:val="28"/>
          <w:lang w:val="en-US"/>
        </w:rPr>
        <w:t>mos</w:t>
      </w:r>
      <w:r w:rsidRPr="005D3F5F">
        <w:rPr>
          <w:rFonts w:ascii="Times New Roman" w:hAnsi="Times New Roman"/>
          <w:sz w:val="28"/>
          <w:szCs w:val="28"/>
        </w:rPr>
        <w:t>.</w:t>
      </w:r>
      <w:r w:rsidRPr="005D3F5F">
        <w:rPr>
          <w:rFonts w:ascii="Times New Roman" w:hAnsi="Times New Roman"/>
          <w:sz w:val="28"/>
          <w:szCs w:val="28"/>
          <w:lang w:val="en-US"/>
        </w:rPr>
        <w:t>ru</w:t>
      </w:r>
      <w:r w:rsidRPr="005D3F5F">
        <w:rPr>
          <w:rFonts w:ascii="Times New Roman" w:hAnsi="Times New Roman"/>
          <w:sz w:val="28"/>
          <w:szCs w:val="28"/>
        </w:rPr>
        <w:t>.</w:t>
      </w:r>
    </w:p>
    <w:p w:rsidR="008C2DE7" w:rsidRPr="00C96628" w:rsidRDefault="008C2DE7" w:rsidP="00B53279">
      <w:pPr>
        <w:jc w:val="both"/>
        <w:rPr>
          <w:rFonts w:ascii="Times New Roman" w:hAnsi="Times New Roman"/>
          <w:sz w:val="28"/>
          <w:szCs w:val="28"/>
        </w:rPr>
      </w:pPr>
      <w:r w:rsidRPr="00C96628">
        <w:rPr>
          <w:rFonts w:ascii="Times New Roman" w:hAnsi="Times New Roman"/>
          <w:b/>
          <w:sz w:val="28"/>
          <w:szCs w:val="28"/>
        </w:rPr>
        <w:t>Сроки проведения публичных слушаний:</w:t>
      </w:r>
      <w:r w:rsidRPr="00C96628">
        <w:rPr>
          <w:rFonts w:ascii="Times New Roman" w:hAnsi="Times New Roman"/>
          <w:sz w:val="28"/>
          <w:szCs w:val="28"/>
        </w:rPr>
        <w:t xml:space="preserve"> </w:t>
      </w:r>
      <w:r w:rsidR="007238F2" w:rsidRPr="00C96628">
        <w:rPr>
          <w:rFonts w:ascii="Times New Roman" w:hAnsi="Times New Roman"/>
          <w:sz w:val="28"/>
          <w:szCs w:val="28"/>
        </w:rPr>
        <w:t>о</w:t>
      </w:r>
      <w:r w:rsidRPr="00C96628">
        <w:rPr>
          <w:rFonts w:ascii="Times New Roman" w:hAnsi="Times New Roman"/>
          <w:sz w:val="28"/>
          <w:szCs w:val="28"/>
        </w:rPr>
        <w:t xml:space="preserve">повещение опубликовано в окружной газете «Звездный бульвар» </w:t>
      </w:r>
      <w:r w:rsidR="003B5B4C" w:rsidRPr="003B5B4C">
        <w:rPr>
          <w:rFonts w:ascii="Times New Roman" w:hAnsi="Times New Roman"/>
          <w:bCs/>
          <w:sz w:val="28"/>
          <w:szCs w:val="28"/>
        </w:rPr>
        <w:t>№</w:t>
      </w:r>
      <w:r w:rsidR="00334A5D">
        <w:rPr>
          <w:rFonts w:ascii="Times New Roman" w:hAnsi="Times New Roman"/>
          <w:bCs/>
          <w:sz w:val="28"/>
          <w:szCs w:val="28"/>
        </w:rPr>
        <w:t xml:space="preserve"> </w:t>
      </w:r>
      <w:r w:rsidR="00E223BA">
        <w:rPr>
          <w:rFonts w:ascii="Times New Roman" w:hAnsi="Times New Roman"/>
          <w:bCs/>
          <w:sz w:val="28"/>
          <w:szCs w:val="28"/>
        </w:rPr>
        <w:t>41</w:t>
      </w:r>
      <w:r w:rsidR="003B5B4C" w:rsidRPr="003B5B4C">
        <w:rPr>
          <w:rFonts w:ascii="Times New Roman" w:hAnsi="Times New Roman"/>
          <w:bCs/>
          <w:sz w:val="28"/>
          <w:szCs w:val="28"/>
        </w:rPr>
        <w:t xml:space="preserve"> (</w:t>
      </w:r>
      <w:r w:rsidR="00E223BA">
        <w:rPr>
          <w:rFonts w:ascii="Times New Roman" w:hAnsi="Times New Roman"/>
          <w:bCs/>
          <w:sz w:val="28"/>
          <w:szCs w:val="28"/>
        </w:rPr>
        <w:t>652</w:t>
      </w:r>
      <w:r w:rsidR="003B5B4C" w:rsidRPr="003B5B4C">
        <w:rPr>
          <w:rFonts w:ascii="Times New Roman" w:hAnsi="Times New Roman"/>
          <w:bCs/>
          <w:sz w:val="28"/>
          <w:szCs w:val="28"/>
        </w:rPr>
        <w:t>)</w:t>
      </w:r>
      <w:r w:rsidR="005D3F5F">
        <w:rPr>
          <w:rFonts w:ascii="Times New Roman" w:hAnsi="Times New Roman"/>
          <w:bCs/>
          <w:sz w:val="28"/>
          <w:szCs w:val="28"/>
        </w:rPr>
        <w:t xml:space="preserve"> октябрь 2019</w:t>
      </w:r>
      <w:r w:rsidR="0028110A" w:rsidRPr="00C96628">
        <w:rPr>
          <w:rFonts w:ascii="Times New Roman" w:hAnsi="Times New Roman"/>
          <w:bCs/>
          <w:sz w:val="28"/>
          <w:szCs w:val="28"/>
        </w:rPr>
        <w:t>,</w:t>
      </w:r>
      <w:r w:rsidR="00B35439" w:rsidRPr="00C96628">
        <w:rPr>
          <w:rFonts w:ascii="Times New Roman" w:hAnsi="Times New Roman"/>
          <w:bCs/>
          <w:sz w:val="28"/>
          <w:szCs w:val="28"/>
        </w:rPr>
        <w:t xml:space="preserve"> </w:t>
      </w:r>
      <w:r w:rsidRPr="00C96628">
        <w:rPr>
          <w:rFonts w:ascii="Times New Roman" w:hAnsi="Times New Roman"/>
          <w:bCs/>
          <w:sz w:val="28"/>
          <w:szCs w:val="28"/>
        </w:rPr>
        <w:t xml:space="preserve">выход в свет </w:t>
      </w:r>
      <w:r w:rsidR="003921CE" w:rsidRPr="003921CE">
        <w:rPr>
          <w:rFonts w:ascii="Times New Roman" w:hAnsi="Times New Roman"/>
          <w:bCs/>
          <w:sz w:val="28"/>
          <w:szCs w:val="28"/>
        </w:rPr>
        <w:t>21.10.2019</w:t>
      </w:r>
      <w:r w:rsidRPr="00C96628">
        <w:rPr>
          <w:rFonts w:ascii="Times New Roman" w:hAnsi="Times New Roman"/>
          <w:sz w:val="28"/>
          <w:szCs w:val="28"/>
        </w:rPr>
        <w:t xml:space="preserve">, экспозиция </w:t>
      </w:r>
      <w:r w:rsidR="005D3F5F">
        <w:rPr>
          <w:rFonts w:ascii="Times New Roman" w:hAnsi="Times New Roman"/>
          <w:sz w:val="28"/>
          <w:szCs w:val="28"/>
        </w:rPr>
        <w:t>представлена</w:t>
      </w:r>
      <w:r w:rsidRPr="00C96628">
        <w:rPr>
          <w:rFonts w:ascii="Times New Roman" w:hAnsi="Times New Roman"/>
          <w:sz w:val="28"/>
          <w:szCs w:val="28"/>
        </w:rPr>
        <w:t xml:space="preserve"> </w:t>
      </w:r>
      <w:r w:rsidR="003921CE" w:rsidRPr="00FD18A3">
        <w:rPr>
          <w:rFonts w:ascii="Times New Roman" w:hAnsi="Times New Roman"/>
          <w:sz w:val="28"/>
          <w:szCs w:val="28"/>
        </w:rPr>
        <w:t>с 28 октября по 6 ноября 2019 года</w:t>
      </w:r>
      <w:r w:rsidRPr="00C96628">
        <w:rPr>
          <w:rFonts w:ascii="Times New Roman" w:hAnsi="Times New Roman"/>
          <w:sz w:val="28"/>
          <w:szCs w:val="28"/>
        </w:rPr>
        <w:t xml:space="preserve">, собрание состоялось </w:t>
      </w:r>
      <w:r w:rsidR="003921CE">
        <w:rPr>
          <w:rFonts w:ascii="Times New Roman" w:hAnsi="Times New Roman"/>
          <w:sz w:val="28"/>
          <w:szCs w:val="28"/>
        </w:rPr>
        <w:t>7 ноября 2019 года</w:t>
      </w:r>
      <w:r w:rsidRPr="00C96628">
        <w:rPr>
          <w:rFonts w:ascii="Times New Roman" w:hAnsi="Times New Roman"/>
          <w:sz w:val="28"/>
          <w:szCs w:val="28"/>
        </w:rPr>
        <w:t>.</w:t>
      </w:r>
      <w:r w:rsidR="00C70D85" w:rsidRPr="00C96628">
        <w:rPr>
          <w:rFonts w:ascii="Times New Roman" w:hAnsi="Times New Roman"/>
          <w:sz w:val="28"/>
          <w:szCs w:val="28"/>
        </w:rPr>
        <w:t xml:space="preserve"> </w:t>
      </w:r>
      <w:r w:rsidR="00AB06CD">
        <w:rPr>
          <w:rFonts w:ascii="Times New Roman" w:hAnsi="Times New Roman"/>
          <w:sz w:val="28"/>
          <w:szCs w:val="28"/>
        </w:rPr>
        <w:t xml:space="preserve"> </w:t>
      </w:r>
    </w:p>
    <w:p w:rsidR="00956E9E" w:rsidRPr="00C96628" w:rsidRDefault="008C2DE7" w:rsidP="00B53279">
      <w:pPr>
        <w:jc w:val="both"/>
        <w:rPr>
          <w:rFonts w:ascii="Times New Roman" w:hAnsi="Times New Roman"/>
          <w:sz w:val="28"/>
          <w:szCs w:val="28"/>
        </w:rPr>
      </w:pPr>
      <w:r w:rsidRPr="00C96628">
        <w:rPr>
          <w:rFonts w:ascii="Times New Roman" w:hAnsi="Times New Roman"/>
          <w:b/>
          <w:sz w:val="28"/>
          <w:szCs w:val="28"/>
        </w:rPr>
        <w:t>Формы оповещения:</w:t>
      </w:r>
      <w:r w:rsidRPr="00C96628">
        <w:rPr>
          <w:rFonts w:ascii="Times New Roman" w:hAnsi="Times New Roman"/>
          <w:sz w:val="28"/>
          <w:szCs w:val="28"/>
        </w:rPr>
        <w:t xml:space="preserve"> </w:t>
      </w:r>
      <w:r w:rsidR="003B5B4C" w:rsidRPr="00C96628">
        <w:rPr>
          <w:rFonts w:ascii="Times New Roman" w:hAnsi="Times New Roman"/>
          <w:sz w:val="28"/>
          <w:szCs w:val="28"/>
        </w:rPr>
        <w:t xml:space="preserve">оповещение опубликовано в окружной газете «Звездный бульвар» </w:t>
      </w:r>
      <w:r w:rsidR="003B5B4C" w:rsidRPr="003B5B4C">
        <w:rPr>
          <w:rFonts w:ascii="Times New Roman" w:hAnsi="Times New Roman"/>
          <w:bCs/>
          <w:sz w:val="28"/>
          <w:szCs w:val="28"/>
        </w:rPr>
        <w:t>№</w:t>
      </w:r>
      <w:r w:rsidR="005D3F5F">
        <w:rPr>
          <w:rFonts w:ascii="Times New Roman" w:hAnsi="Times New Roman"/>
          <w:bCs/>
          <w:sz w:val="28"/>
          <w:szCs w:val="28"/>
        </w:rPr>
        <w:t xml:space="preserve"> </w:t>
      </w:r>
      <w:r w:rsidR="00E223BA">
        <w:rPr>
          <w:rFonts w:ascii="Times New Roman" w:hAnsi="Times New Roman"/>
          <w:bCs/>
          <w:sz w:val="28"/>
          <w:szCs w:val="28"/>
        </w:rPr>
        <w:t>41</w:t>
      </w:r>
      <w:r w:rsidR="003B5B4C" w:rsidRPr="003B5B4C">
        <w:rPr>
          <w:rFonts w:ascii="Times New Roman" w:hAnsi="Times New Roman"/>
          <w:bCs/>
          <w:sz w:val="28"/>
          <w:szCs w:val="28"/>
        </w:rPr>
        <w:t xml:space="preserve"> (</w:t>
      </w:r>
      <w:r w:rsidR="00E223BA">
        <w:rPr>
          <w:rFonts w:ascii="Times New Roman" w:hAnsi="Times New Roman"/>
          <w:bCs/>
          <w:sz w:val="28"/>
          <w:szCs w:val="28"/>
        </w:rPr>
        <w:t>652</w:t>
      </w:r>
      <w:r w:rsidR="003B5B4C" w:rsidRPr="003B5B4C">
        <w:rPr>
          <w:rFonts w:ascii="Times New Roman" w:hAnsi="Times New Roman"/>
          <w:bCs/>
          <w:sz w:val="28"/>
          <w:szCs w:val="28"/>
        </w:rPr>
        <w:t>)</w:t>
      </w:r>
      <w:r w:rsidR="005D3F5F">
        <w:rPr>
          <w:rFonts w:ascii="Times New Roman" w:hAnsi="Times New Roman"/>
          <w:bCs/>
          <w:sz w:val="28"/>
          <w:szCs w:val="28"/>
        </w:rPr>
        <w:t xml:space="preserve"> октябрь 2019</w:t>
      </w:r>
      <w:r w:rsidR="003B5B4C" w:rsidRPr="00C96628">
        <w:rPr>
          <w:rFonts w:ascii="Times New Roman" w:hAnsi="Times New Roman"/>
          <w:bCs/>
          <w:sz w:val="28"/>
          <w:szCs w:val="28"/>
        </w:rPr>
        <w:t xml:space="preserve">, выход в свет </w:t>
      </w:r>
      <w:r w:rsidR="00E223BA" w:rsidRPr="003921CE">
        <w:rPr>
          <w:rFonts w:ascii="Times New Roman" w:hAnsi="Times New Roman"/>
          <w:bCs/>
          <w:sz w:val="28"/>
          <w:szCs w:val="28"/>
        </w:rPr>
        <w:t>21.10.2019</w:t>
      </w:r>
      <w:r w:rsidR="007E1DA6" w:rsidRPr="00C96628">
        <w:rPr>
          <w:rFonts w:ascii="Times New Roman" w:hAnsi="Times New Roman"/>
          <w:bCs/>
          <w:sz w:val="28"/>
          <w:szCs w:val="28"/>
        </w:rPr>
        <w:t>,</w:t>
      </w:r>
      <w:r w:rsidR="007C48C9" w:rsidRPr="00C96628">
        <w:rPr>
          <w:rFonts w:ascii="Times New Roman" w:hAnsi="Times New Roman"/>
          <w:bCs/>
          <w:sz w:val="28"/>
          <w:szCs w:val="28"/>
        </w:rPr>
        <w:t xml:space="preserve"> </w:t>
      </w:r>
      <w:r w:rsidR="00B35439" w:rsidRPr="00C96628">
        <w:rPr>
          <w:rFonts w:ascii="Times New Roman" w:hAnsi="Times New Roman"/>
          <w:sz w:val="28"/>
          <w:szCs w:val="28"/>
        </w:rPr>
        <w:t xml:space="preserve">на </w:t>
      </w:r>
      <w:r w:rsidRPr="00C96628">
        <w:rPr>
          <w:rFonts w:ascii="Times New Roman" w:hAnsi="Times New Roman"/>
          <w:sz w:val="28"/>
          <w:szCs w:val="28"/>
        </w:rPr>
        <w:t>официальн</w:t>
      </w:r>
      <w:r w:rsidR="00B35439" w:rsidRPr="00C96628">
        <w:rPr>
          <w:rFonts w:ascii="Times New Roman" w:hAnsi="Times New Roman"/>
          <w:sz w:val="28"/>
          <w:szCs w:val="28"/>
        </w:rPr>
        <w:t>ом</w:t>
      </w:r>
      <w:r w:rsidRPr="00C96628">
        <w:rPr>
          <w:rFonts w:ascii="Times New Roman" w:hAnsi="Times New Roman"/>
          <w:sz w:val="28"/>
          <w:szCs w:val="28"/>
        </w:rPr>
        <w:t xml:space="preserve"> сайт</w:t>
      </w:r>
      <w:r w:rsidR="00B35439" w:rsidRPr="00C96628">
        <w:rPr>
          <w:rFonts w:ascii="Times New Roman" w:hAnsi="Times New Roman"/>
          <w:sz w:val="28"/>
          <w:szCs w:val="28"/>
        </w:rPr>
        <w:t>е</w:t>
      </w:r>
      <w:r w:rsidR="00AB06CD">
        <w:rPr>
          <w:rFonts w:ascii="Times New Roman" w:hAnsi="Times New Roman"/>
          <w:sz w:val="28"/>
          <w:szCs w:val="28"/>
        </w:rPr>
        <w:t xml:space="preserve"> управы Бутырского района, </w:t>
      </w:r>
      <w:r w:rsidR="00B711A4">
        <w:rPr>
          <w:rFonts w:ascii="Times New Roman" w:hAnsi="Times New Roman"/>
          <w:sz w:val="28"/>
          <w:szCs w:val="28"/>
        </w:rPr>
        <w:t xml:space="preserve">размещено </w:t>
      </w:r>
      <w:r w:rsidR="00B711A4" w:rsidRPr="00B711A4">
        <w:rPr>
          <w:rFonts w:ascii="Times New Roman" w:hAnsi="Times New Roman"/>
          <w:sz w:val="28"/>
          <w:szCs w:val="28"/>
        </w:rPr>
        <w:t>на информационных стендах и подъездах жилых домов район</w:t>
      </w:r>
      <w:r w:rsidR="00B711A4">
        <w:rPr>
          <w:rFonts w:ascii="Times New Roman" w:hAnsi="Times New Roman"/>
          <w:sz w:val="28"/>
          <w:szCs w:val="28"/>
        </w:rPr>
        <w:t>а</w:t>
      </w:r>
      <w:r w:rsidR="00956E9E" w:rsidRPr="00C96628">
        <w:rPr>
          <w:rFonts w:ascii="Times New Roman" w:hAnsi="Times New Roman"/>
          <w:sz w:val="28"/>
          <w:szCs w:val="28"/>
        </w:rPr>
        <w:t>, направлено в Московскую городскую Думу и Совет депутатов муниципального округа Бут</w:t>
      </w:r>
      <w:r w:rsidR="002D0307" w:rsidRPr="00C96628">
        <w:rPr>
          <w:rFonts w:ascii="Times New Roman" w:hAnsi="Times New Roman"/>
          <w:sz w:val="28"/>
          <w:szCs w:val="28"/>
        </w:rPr>
        <w:t>ы</w:t>
      </w:r>
      <w:r w:rsidR="00956E9E" w:rsidRPr="00C96628">
        <w:rPr>
          <w:rFonts w:ascii="Times New Roman" w:hAnsi="Times New Roman"/>
          <w:sz w:val="28"/>
          <w:szCs w:val="28"/>
        </w:rPr>
        <w:t>рский.</w:t>
      </w:r>
    </w:p>
    <w:p w:rsidR="008C2DE7" w:rsidRPr="00C96628" w:rsidRDefault="008C2DE7" w:rsidP="00B53279">
      <w:pPr>
        <w:jc w:val="both"/>
        <w:rPr>
          <w:rFonts w:ascii="Times New Roman" w:hAnsi="Times New Roman"/>
          <w:sz w:val="28"/>
          <w:szCs w:val="28"/>
        </w:rPr>
      </w:pPr>
      <w:r w:rsidRPr="00C96628">
        <w:rPr>
          <w:rFonts w:ascii="Times New Roman" w:hAnsi="Times New Roman"/>
          <w:b/>
          <w:sz w:val="28"/>
          <w:szCs w:val="28"/>
        </w:rPr>
        <w:t>Место проведения публичных слушаний:</w:t>
      </w:r>
      <w:r w:rsidRPr="00C96628">
        <w:rPr>
          <w:rFonts w:ascii="Times New Roman" w:hAnsi="Times New Roman"/>
          <w:sz w:val="28"/>
          <w:szCs w:val="28"/>
        </w:rPr>
        <w:t xml:space="preserve"> </w:t>
      </w:r>
    </w:p>
    <w:p w:rsidR="00CE4090" w:rsidRPr="00FD18A3" w:rsidRDefault="008C2DE7" w:rsidP="00B53279">
      <w:pPr>
        <w:jc w:val="both"/>
        <w:rPr>
          <w:rFonts w:ascii="Times New Roman" w:hAnsi="Times New Roman"/>
          <w:sz w:val="28"/>
          <w:szCs w:val="28"/>
        </w:rPr>
      </w:pPr>
      <w:r w:rsidRPr="00C96628">
        <w:rPr>
          <w:rFonts w:ascii="Times New Roman" w:hAnsi="Times New Roman"/>
          <w:b/>
          <w:sz w:val="28"/>
          <w:szCs w:val="28"/>
        </w:rPr>
        <w:t>Экспозиция</w:t>
      </w:r>
      <w:r w:rsidRPr="00C96628">
        <w:rPr>
          <w:rFonts w:ascii="Times New Roman" w:hAnsi="Times New Roman"/>
          <w:sz w:val="28"/>
          <w:szCs w:val="28"/>
        </w:rPr>
        <w:t xml:space="preserve"> проведена </w:t>
      </w:r>
      <w:r w:rsidR="00F1015B" w:rsidRPr="00FD18A3">
        <w:rPr>
          <w:rFonts w:ascii="Times New Roman" w:hAnsi="Times New Roman"/>
          <w:sz w:val="28"/>
          <w:szCs w:val="28"/>
        </w:rPr>
        <w:t>с 28 октября по 6 ноября 2019 года</w:t>
      </w:r>
      <w:r w:rsidR="00F1015B" w:rsidRPr="00C96628">
        <w:rPr>
          <w:rFonts w:ascii="Times New Roman" w:hAnsi="Times New Roman"/>
          <w:sz w:val="28"/>
          <w:szCs w:val="28"/>
        </w:rPr>
        <w:t xml:space="preserve"> </w:t>
      </w:r>
      <w:r w:rsidRPr="00C96628">
        <w:rPr>
          <w:rFonts w:ascii="Times New Roman" w:hAnsi="Times New Roman"/>
          <w:sz w:val="28"/>
          <w:szCs w:val="28"/>
        </w:rPr>
        <w:t>п</w:t>
      </w:r>
      <w:r w:rsidR="007D0E38" w:rsidRPr="00C96628">
        <w:rPr>
          <w:rFonts w:ascii="Times New Roman" w:hAnsi="Times New Roman"/>
          <w:sz w:val="28"/>
          <w:szCs w:val="28"/>
        </w:rPr>
        <w:t xml:space="preserve">о адресу: </w:t>
      </w:r>
      <w:r w:rsidR="00F1015B">
        <w:rPr>
          <w:rFonts w:ascii="Times New Roman" w:hAnsi="Times New Roman"/>
          <w:sz w:val="28"/>
          <w:szCs w:val="28"/>
        </w:rPr>
        <w:br/>
      </w:r>
      <w:r w:rsidR="007D0E38" w:rsidRPr="00C96628">
        <w:rPr>
          <w:rFonts w:ascii="Times New Roman" w:hAnsi="Times New Roman"/>
          <w:sz w:val="28"/>
          <w:szCs w:val="28"/>
        </w:rPr>
        <w:t>ул. Милашенкова, д.</w:t>
      </w:r>
      <w:r w:rsidR="00CE4090" w:rsidRPr="00C96628">
        <w:rPr>
          <w:rFonts w:ascii="Times New Roman" w:hAnsi="Times New Roman"/>
          <w:sz w:val="28"/>
          <w:szCs w:val="28"/>
        </w:rPr>
        <w:t xml:space="preserve"> </w:t>
      </w:r>
      <w:r w:rsidR="007D0E38" w:rsidRPr="00C96628">
        <w:rPr>
          <w:rFonts w:ascii="Times New Roman" w:hAnsi="Times New Roman"/>
          <w:sz w:val="28"/>
          <w:szCs w:val="28"/>
        </w:rPr>
        <w:t>14</w:t>
      </w:r>
      <w:r w:rsidRPr="00C96628">
        <w:rPr>
          <w:rFonts w:ascii="Times New Roman" w:hAnsi="Times New Roman"/>
          <w:sz w:val="28"/>
          <w:szCs w:val="28"/>
        </w:rPr>
        <w:t xml:space="preserve"> </w:t>
      </w:r>
      <w:r w:rsidR="00CE4090" w:rsidRPr="00C96628">
        <w:rPr>
          <w:rFonts w:ascii="Times New Roman" w:hAnsi="Times New Roman"/>
          <w:sz w:val="28"/>
          <w:szCs w:val="28"/>
        </w:rPr>
        <w:t>(зд</w:t>
      </w:r>
      <w:r w:rsidR="002D0307" w:rsidRPr="00C96628">
        <w:rPr>
          <w:rFonts w:ascii="Times New Roman" w:hAnsi="Times New Roman"/>
          <w:sz w:val="28"/>
          <w:szCs w:val="28"/>
        </w:rPr>
        <w:t>а</w:t>
      </w:r>
      <w:r w:rsidR="00CE4090" w:rsidRPr="00C96628">
        <w:rPr>
          <w:rFonts w:ascii="Times New Roman" w:hAnsi="Times New Roman"/>
          <w:sz w:val="28"/>
          <w:szCs w:val="28"/>
        </w:rPr>
        <w:t>ние управы района)</w:t>
      </w:r>
      <w:r w:rsidR="00FD18A3">
        <w:rPr>
          <w:rFonts w:ascii="Times New Roman" w:hAnsi="Times New Roman"/>
          <w:sz w:val="28"/>
          <w:szCs w:val="28"/>
        </w:rPr>
        <w:t xml:space="preserve">. </w:t>
      </w:r>
      <w:r w:rsidR="00FD18A3" w:rsidRPr="00FD18A3">
        <w:rPr>
          <w:rFonts w:ascii="Times New Roman" w:hAnsi="Times New Roman"/>
          <w:sz w:val="28"/>
          <w:szCs w:val="28"/>
        </w:rPr>
        <w:t xml:space="preserve">Часы работы: понедельник-четверг: с 08:30 до 17:00, пятница: с </w:t>
      </w:r>
      <w:r w:rsidR="00F1015B">
        <w:rPr>
          <w:rFonts w:ascii="Times New Roman" w:hAnsi="Times New Roman"/>
          <w:sz w:val="28"/>
          <w:szCs w:val="28"/>
        </w:rPr>
        <w:t>08:30 до 15:00 (2, 3, 4 ноября-</w:t>
      </w:r>
      <w:r w:rsidR="00FD18A3" w:rsidRPr="00FD18A3">
        <w:rPr>
          <w:rFonts w:ascii="Times New Roman" w:hAnsi="Times New Roman"/>
          <w:sz w:val="28"/>
          <w:szCs w:val="28"/>
        </w:rPr>
        <w:t xml:space="preserve"> выходные дни).</w:t>
      </w:r>
    </w:p>
    <w:p w:rsidR="00CE590B" w:rsidRDefault="008C2DE7" w:rsidP="00B53279">
      <w:pPr>
        <w:jc w:val="both"/>
        <w:rPr>
          <w:rFonts w:ascii="Times New Roman" w:hAnsi="Times New Roman"/>
          <w:sz w:val="28"/>
          <w:szCs w:val="28"/>
        </w:rPr>
      </w:pPr>
      <w:r w:rsidRPr="00C96628">
        <w:rPr>
          <w:rFonts w:ascii="Times New Roman" w:hAnsi="Times New Roman"/>
          <w:b/>
          <w:sz w:val="28"/>
          <w:szCs w:val="28"/>
        </w:rPr>
        <w:t>Собрание</w:t>
      </w:r>
      <w:r w:rsidR="007D0E38" w:rsidRPr="00C96628">
        <w:rPr>
          <w:rFonts w:ascii="Times New Roman" w:hAnsi="Times New Roman"/>
          <w:b/>
          <w:sz w:val="28"/>
          <w:szCs w:val="28"/>
        </w:rPr>
        <w:t xml:space="preserve"> участников публичных слушаний</w:t>
      </w:r>
      <w:r w:rsidRPr="00C96628">
        <w:rPr>
          <w:rFonts w:ascii="Times New Roman" w:hAnsi="Times New Roman"/>
          <w:sz w:val="28"/>
          <w:szCs w:val="28"/>
        </w:rPr>
        <w:t xml:space="preserve"> проведено </w:t>
      </w:r>
      <w:r w:rsidR="00FD18A3">
        <w:rPr>
          <w:rFonts w:ascii="Times New Roman" w:hAnsi="Times New Roman"/>
          <w:sz w:val="28"/>
          <w:szCs w:val="28"/>
        </w:rPr>
        <w:t>7 ноября 2019 года</w:t>
      </w:r>
      <w:r w:rsidR="0028110A" w:rsidRPr="00C96628">
        <w:rPr>
          <w:rFonts w:ascii="Times New Roman" w:hAnsi="Times New Roman"/>
          <w:sz w:val="28"/>
          <w:szCs w:val="28"/>
        </w:rPr>
        <w:t xml:space="preserve"> </w:t>
      </w:r>
      <w:r w:rsidR="007D0E38" w:rsidRPr="00C96628">
        <w:rPr>
          <w:rFonts w:ascii="Times New Roman" w:hAnsi="Times New Roman"/>
          <w:sz w:val="28"/>
          <w:szCs w:val="28"/>
        </w:rPr>
        <w:t xml:space="preserve">в 19:00 </w:t>
      </w:r>
      <w:r w:rsidRPr="00C96628">
        <w:rPr>
          <w:rFonts w:ascii="Times New Roman" w:hAnsi="Times New Roman"/>
          <w:sz w:val="28"/>
          <w:szCs w:val="28"/>
        </w:rPr>
        <w:t xml:space="preserve">по адресу: </w:t>
      </w:r>
      <w:r w:rsidR="00FD18A3" w:rsidRPr="00FD18A3">
        <w:rPr>
          <w:rFonts w:ascii="Times New Roman" w:hAnsi="Times New Roman"/>
          <w:sz w:val="28"/>
          <w:szCs w:val="28"/>
        </w:rPr>
        <w:t>ул. Гончарова, д. 15Б (Г</w:t>
      </w:r>
      <w:r w:rsidR="00FD18A3">
        <w:rPr>
          <w:rFonts w:ascii="Times New Roman" w:hAnsi="Times New Roman"/>
          <w:sz w:val="28"/>
          <w:szCs w:val="28"/>
        </w:rPr>
        <w:t>БОУ «Школа №</w:t>
      </w:r>
      <w:r w:rsidR="00F1015B">
        <w:rPr>
          <w:rFonts w:ascii="Times New Roman" w:hAnsi="Times New Roman"/>
          <w:sz w:val="28"/>
          <w:szCs w:val="28"/>
        </w:rPr>
        <w:t xml:space="preserve"> </w:t>
      </w:r>
      <w:r w:rsidR="00FD18A3">
        <w:rPr>
          <w:rFonts w:ascii="Times New Roman" w:hAnsi="Times New Roman"/>
          <w:sz w:val="28"/>
          <w:szCs w:val="28"/>
        </w:rPr>
        <w:t>1236», актовый зал).</w:t>
      </w:r>
    </w:p>
    <w:p w:rsidR="00326F2A" w:rsidRPr="00C96628" w:rsidRDefault="00326F2A" w:rsidP="00B53279">
      <w:pPr>
        <w:jc w:val="both"/>
        <w:rPr>
          <w:rFonts w:ascii="Times New Roman" w:hAnsi="Times New Roman"/>
          <w:b/>
          <w:bCs/>
          <w:sz w:val="28"/>
          <w:szCs w:val="28"/>
        </w:rPr>
      </w:pPr>
      <w:r w:rsidRPr="00C96628">
        <w:rPr>
          <w:rFonts w:ascii="Times New Roman" w:hAnsi="Times New Roman"/>
          <w:b/>
          <w:bCs/>
          <w:sz w:val="28"/>
          <w:szCs w:val="28"/>
        </w:rPr>
        <w:t xml:space="preserve">Участники публичных слушаний: </w:t>
      </w:r>
    </w:p>
    <w:p w:rsidR="00326F2A" w:rsidRPr="00C96628" w:rsidRDefault="00326F2A" w:rsidP="00B53279">
      <w:pPr>
        <w:jc w:val="both"/>
        <w:rPr>
          <w:rFonts w:ascii="Times New Roman" w:hAnsi="Times New Roman"/>
          <w:bCs/>
          <w:sz w:val="28"/>
          <w:szCs w:val="28"/>
        </w:rPr>
      </w:pPr>
      <w:r w:rsidRPr="00C96628">
        <w:rPr>
          <w:rFonts w:ascii="Times New Roman" w:hAnsi="Times New Roman"/>
          <w:b/>
          <w:bCs/>
          <w:sz w:val="28"/>
          <w:szCs w:val="28"/>
        </w:rPr>
        <w:t>Экспозицию</w:t>
      </w:r>
      <w:r w:rsidRPr="00C96628">
        <w:rPr>
          <w:rFonts w:ascii="Times New Roman" w:hAnsi="Times New Roman"/>
          <w:bCs/>
          <w:sz w:val="28"/>
          <w:szCs w:val="28"/>
        </w:rPr>
        <w:t xml:space="preserve"> посетил</w:t>
      </w:r>
      <w:r w:rsidR="00117841">
        <w:rPr>
          <w:rFonts w:ascii="Times New Roman" w:hAnsi="Times New Roman"/>
          <w:bCs/>
          <w:sz w:val="28"/>
          <w:szCs w:val="28"/>
        </w:rPr>
        <w:t>и</w:t>
      </w:r>
      <w:r w:rsidR="00603735" w:rsidRPr="00C96628">
        <w:rPr>
          <w:rFonts w:ascii="Times New Roman" w:hAnsi="Times New Roman"/>
          <w:bCs/>
          <w:sz w:val="28"/>
          <w:szCs w:val="28"/>
        </w:rPr>
        <w:t xml:space="preserve"> </w:t>
      </w:r>
      <w:r w:rsidR="007D7C31">
        <w:rPr>
          <w:rFonts w:ascii="Times New Roman" w:hAnsi="Times New Roman"/>
          <w:b/>
          <w:bCs/>
          <w:sz w:val="28"/>
          <w:szCs w:val="28"/>
          <w:u w:val="single"/>
        </w:rPr>
        <w:t>49</w:t>
      </w:r>
      <w:r w:rsidR="00603735" w:rsidRPr="00C96628">
        <w:rPr>
          <w:rFonts w:ascii="Times New Roman" w:hAnsi="Times New Roman"/>
          <w:b/>
          <w:bCs/>
          <w:sz w:val="28"/>
          <w:szCs w:val="28"/>
          <w:u w:val="single"/>
        </w:rPr>
        <w:t xml:space="preserve"> </w:t>
      </w:r>
      <w:r w:rsidRPr="00C96628">
        <w:rPr>
          <w:rFonts w:ascii="Times New Roman" w:hAnsi="Times New Roman"/>
          <w:b/>
          <w:bCs/>
          <w:sz w:val="28"/>
          <w:szCs w:val="28"/>
          <w:u w:val="single"/>
        </w:rPr>
        <w:t>человек</w:t>
      </w:r>
      <w:r w:rsidRPr="00C96628">
        <w:rPr>
          <w:rFonts w:ascii="Times New Roman" w:hAnsi="Times New Roman"/>
          <w:bCs/>
          <w:sz w:val="28"/>
          <w:szCs w:val="28"/>
        </w:rPr>
        <w:t>, количество записей в книге учета посетителей и записи предложений и замечаний оставил</w:t>
      </w:r>
      <w:r w:rsidR="00F12F4A" w:rsidRPr="00C96628">
        <w:rPr>
          <w:rFonts w:ascii="Times New Roman" w:hAnsi="Times New Roman"/>
          <w:bCs/>
          <w:sz w:val="28"/>
          <w:szCs w:val="28"/>
        </w:rPr>
        <w:t>и</w:t>
      </w:r>
      <w:r w:rsidRPr="00C96628">
        <w:rPr>
          <w:rFonts w:ascii="Times New Roman" w:hAnsi="Times New Roman"/>
          <w:bCs/>
          <w:sz w:val="28"/>
          <w:szCs w:val="28"/>
        </w:rPr>
        <w:t xml:space="preserve"> </w:t>
      </w:r>
      <w:r w:rsidR="007D7C31">
        <w:rPr>
          <w:rFonts w:ascii="Times New Roman" w:hAnsi="Times New Roman"/>
          <w:b/>
          <w:bCs/>
          <w:sz w:val="28"/>
          <w:szCs w:val="28"/>
          <w:u w:val="single"/>
        </w:rPr>
        <w:t>49</w:t>
      </w:r>
      <w:r w:rsidR="00603735" w:rsidRPr="00C96628">
        <w:rPr>
          <w:rFonts w:ascii="Times New Roman" w:hAnsi="Times New Roman"/>
          <w:b/>
          <w:bCs/>
          <w:sz w:val="28"/>
          <w:szCs w:val="28"/>
          <w:u w:val="single"/>
        </w:rPr>
        <w:t xml:space="preserve"> </w:t>
      </w:r>
      <w:r w:rsidRPr="00C96628">
        <w:rPr>
          <w:rFonts w:ascii="Times New Roman" w:hAnsi="Times New Roman"/>
          <w:b/>
          <w:bCs/>
          <w:sz w:val="28"/>
          <w:szCs w:val="28"/>
          <w:u w:val="single"/>
        </w:rPr>
        <w:t>человек</w:t>
      </w:r>
      <w:r w:rsidRPr="00C96628">
        <w:rPr>
          <w:rFonts w:ascii="Times New Roman" w:hAnsi="Times New Roman"/>
          <w:bCs/>
          <w:sz w:val="28"/>
          <w:szCs w:val="28"/>
        </w:rPr>
        <w:t>.</w:t>
      </w:r>
    </w:p>
    <w:p w:rsidR="00326F2A" w:rsidRPr="00C96628" w:rsidRDefault="00326F2A" w:rsidP="00B53279">
      <w:pPr>
        <w:jc w:val="both"/>
        <w:rPr>
          <w:rFonts w:ascii="Times New Roman" w:hAnsi="Times New Roman"/>
          <w:bCs/>
          <w:sz w:val="28"/>
          <w:szCs w:val="28"/>
        </w:rPr>
      </w:pPr>
      <w:r w:rsidRPr="00C96628">
        <w:rPr>
          <w:rFonts w:ascii="Times New Roman" w:hAnsi="Times New Roman"/>
          <w:b/>
          <w:bCs/>
          <w:sz w:val="28"/>
          <w:szCs w:val="28"/>
        </w:rPr>
        <w:lastRenderedPageBreak/>
        <w:t>В собрании приняли участие</w:t>
      </w:r>
      <w:r w:rsidRPr="00C96628">
        <w:rPr>
          <w:rFonts w:ascii="Times New Roman" w:hAnsi="Times New Roman"/>
          <w:bCs/>
          <w:sz w:val="28"/>
          <w:szCs w:val="28"/>
        </w:rPr>
        <w:t xml:space="preserve">: </w:t>
      </w:r>
      <w:r w:rsidRPr="00C96628">
        <w:rPr>
          <w:rFonts w:ascii="Times New Roman" w:hAnsi="Times New Roman"/>
          <w:b/>
          <w:bCs/>
          <w:sz w:val="28"/>
          <w:szCs w:val="28"/>
        </w:rPr>
        <w:t xml:space="preserve">всего </w:t>
      </w:r>
      <w:r w:rsidR="00B023B6">
        <w:rPr>
          <w:rFonts w:ascii="Times New Roman" w:hAnsi="Times New Roman"/>
          <w:b/>
          <w:bCs/>
          <w:sz w:val="28"/>
          <w:szCs w:val="28"/>
          <w:u w:val="single"/>
        </w:rPr>
        <w:t>185</w:t>
      </w:r>
      <w:r w:rsidR="00F12F4A" w:rsidRPr="00C96628">
        <w:rPr>
          <w:rFonts w:ascii="Times New Roman" w:hAnsi="Times New Roman"/>
          <w:b/>
          <w:bCs/>
          <w:sz w:val="28"/>
          <w:szCs w:val="28"/>
          <w:u w:val="single"/>
        </w:rPr>
        <w:t xml:space="preserve"> </w:t>
      </w:r>
      <w:r w:rsidRPr="00C96628">
        <w:rPr>
          <w:rFonts w:ascii="Times New Roman" w:hAnsi="Times New Roman"/>
          <w:b/>
          <w:bCs/>
          <w:sz w:val="28"/>
          <w:szCs w:val="28"/>
          <w:u w:val="single"/>
        </w:rPr>
        <w:t>человек</w:t>
      </w:r>
      <w:r w:rsidRPr="00C96628">
        <w:rPr>
          <w:rFonts w:ascii="Times New Roman" w:hAnsi="Times New Roman"/>
          <w:bCs/>
          <w:sz w:val="28"/>
          <w:szCs w:val="28"/>
        </w:rPr>
        <w:t xml:space="preserve">; из них жители – </w:t>
      </w:r>
      <w:r w:rsidR="00891CA5">
        <w:rPr>
          <w:rFonts w:ascii="Times New Roman" w:hAnsi="Times New Roman"/>
          <w:bCs/>
          <w:sz w:val="28"/>
          <w:szCs w:val="28"/>
        </w:rPr>
        <w:br/>
      </w:r>
      <w:r w:rsidR="00B023B6" w:rsidRPr="00891CA5">
        <w:rPr>
          <w:rFonts w:ascii="Times New Roman" w:hAnsi="Times New Roman"/>
          <w:b/>
          <w:bCs/>
          <w:sz w:val="28"/>
          <w:szCs w:val="28"/>
          <w:u w:val="single"/>
        </w:rPr>
        <w:t>104</w:t>
      </w:r>
      <w:r w:rsidRPr="00891CA5">
        <w:rPr>
          <w:rFonts w:ascii="Times New Roman" w:hAnsi="Times New Roman"/>
          <w:b/>
          <w:bCs/>
          <w:sz w:val="28"/>
          <w:szCs w:val="28"/>
          <w:u w:val="single"/>
        </w:rPr>
        <w:t xml:space="preserve"> человек</w:t>
      </w:r>
      <w:r w:rsidR="00B023B6" w:rsidRPr="00891CA5">
        <w:rPr>
          <w:rFonts w:ascii="Times New Roman" w:hAnsi="Times New Roman"/>
          <w:b/>
          <w:bCs/>
          <w:sz w:val="28"/>
          <w:szCs w:val="28"/>
          <w:u w:val="single"/>
        </w:rPr>
        <w:t>а</w:t>
      </w:r>
      <w:r w:rsidRPr="00C96628">
        <w:rPr>
          <w:rFonts w:ascii="Times New Roman" w:hAnsi="Times New Roman"/>
          <w:bCs/>
          <w:sz w:val="28"/>
          <w:szCs w:val="28"/>
        </w:rPr>
        <w:t xml:space="preserve">, работающие на предприятиях района </w:t>
      </w:r>
      <w:r w:rsidR="00CF15A7" w:rsidRPr="00C96628">
        <w:rPr>
          <w:rFonts w:ascii="Times New Roman" w:hAnsi="Times New Roman"/>
          <w:bCs/>
          <w:sz w:val="28"/>
          <w:szCs w:val="28"/>
        </w:rPr>
        <w:t>–</w:t>
      </w:r>
      <w:r w:rsidRPr="00C96628">
        <w:rPr>
          <w:rFonts w:ascii="Times New Roman" w:hAnsi="Times New Roman"/>
          <w:bCs/>
          <w:sz w:val="28"/>
          <w:szCs w:val="28"/>
        </w:rPr>
        <w:t xml:space="preserve"> </w:t>
      </w:r>
      <w:r w:rsidR="007D7C31">
        <w:rPr>
          <w:rFonts w:ascii="Times New Roman" w:hAnsi="Times New Roman"/>
          <w:b/>
          <w:bCs/>
          <w:sz w:val="28"/>
          <w:szCs w:val="28"/>
          <w:u w:val="single"/>
        </w:rPr>
        <w:t>74</w:t>
      </w:r>
      <w:r w:rsidR="00CF15A7" w:rsidRPr="00C96628">
        <w:rPr>
          <w:rFonts w:ascii="Times New Roman" w:hAnsi="Times New Roman"/>
          <w:b/>
          <w:bCs/>
          <w:sz w:val="28"/>
          <w:szCs w:val="28"/>
          <w:u w:val="single"/>
        </w:rPr>
        <w:t xml:space="preserve"> </w:t>
      </w:r>
      <w:r w:rsidRPr="00C96628">
        <w:rPr>
          <w:rFonts w:ascii="Times New Roman" w:hAnsi="Times New Roman"/>
          <w:b/>
          <w:bCs/>
          <w:sz w:val="28"/>
          <w:szCs w:val="28"/>
          <w:u w:val="single"/>
        </w:rPr>
        <w:t>человек</w:t>
      </w:r>
      <w:r w:rsidR="007D7C31">
        <w:rPr>
          <w:rFonts w:ascii="Times New Roman" w:hAnsi="Times New Roman"/>
          <w:b/>
          <w:bCs/>
          <w:sz w:val="28"/>
          <w:szCs w:val="28"/>
          <w:u w:val="single"/>
        </w:rPr>
        <w:t>а</w:t>
      </w:r>
      <w:r w:rsidRPr="00C96628">
        <w:rPr>
          <w:rFonts w:ascii="Times New Roman" w:hAnsi="Times New Roman"/>
          <w:b/>
          <w:bCs/>
          <w:sz w:val="28"/>
          <w:szCs w:val="28"/>
        </w:rPr>
        <w:t>,</w:t>
      </w:r>
      <w:r w:rsidRPr="00C96628">
        <w:rPr>
          <w:rFonts w:ascii="Times New Roman" w:hAnsi="Times New Roman"/>
          <w:bCs/>
          <w:sz w:val="28"/>
          <w:szCs w:val="28"/>
        </w:rPr>
        <w:t xml:space="preserve"> правообладатели земельных участков, объектов капитального строительства, жилых и нежилых помещений – </w:t>
      </w:r>
      <w:r w:rsidR="007D7C31">
        <w:rPr>
          <w:rFonts w:ascii="Times New Roman" w:hAnsi="Times New Roman"/>
          <w:b/>
          <w:bCs/>
          <w:sz w:val="28"/>
          <w:szCs w:val="28"/>
          <w:u w:val="single"/>
        </w:rPr>
        <w:t>0</w:t>
      </w:r>
      <w:r w:rsidRPr="00C96628">
        <w:rPr>
          <w:rFonts w:ascii="Times New Roman" w:hAnsi="Times New Roman"/>
          <w:b/>
          <w:bCs/>
          <w:sz w:val="28"/>
          <w:szCs w:val="28"/>
          <w:u w:val="single"/>
        </w:rPr>
        <w:t xml:space="preserve"> человек</w:t>
      </w:r>
      <w:r w:rsidRPr="00C96628">
        <w:rPr>
          <w:rFonts w:ascii="Times New Roman" w:hAnsi="Times New Roman"/>
          <w:bCs/>
          <w:sz w:val="28"/>
          <w:szCs w:val="28"/>
        </w:rPr>
        <w:t xml:space="preserve">, депутаты </w:t>
      </w:r>
      <w:r w:rsidR="00F12F4A" w:rsidRPr="00C96628">
        <w:rPr>
          <w:rFonts w:ascii="Times New Roman" w:hAnsi="Times New Roman"/>
          <w:bCs/>
          <w:sz w:val="28"/>
          <w:szCs w:val="28"/>
        </w:rPr>
        <w:t xml:space="preserve">Московской городской </w:t>
      </w:r>
      <w:r w:rsidR="00ED5CC7" w:rsidRPr="00C96628">
        <w:rPr>
          <w:rFonts w:ascii="Times New Roman" w:hAnsi="Times New Roman"/>
          <w:bCs/>
          <w:sz w:val="28"/>
          <w:szCs w:val="28"/>
        </w:rPr>
        <w:t xml:space="preserve">Думы и депутаты </w:t>
      </w:r>
      <w:r w:rsidRPr="00C96628">
        <w:rPr>
          <w:rFonts w:ascii="Times New Roman" w:hAnsi="Times New Roman"/>
          <w:bCs/>
          <w:sz w:val="28"/>
          <w:szCs w:val="28"/>
        </w:rPr>
        <w:t xml:space="preserve">Совета депутатов муниципального округа Бутырский </w:t>
      </w:r>
      <w:r w:rsidR="00C84E43" w:rsidRPr="00B023B6">
        <w:rPr>
          <w:rFonts w:ascii="Times New Roman" w:hAnsi="Times New Roman"/>
          <w:b/>
          <w:bCs/>
          <w:sz w:val="28"/>
          <w:szCs w:val="28"/>
        </w:rPr>
        <w:t>-</w:t>
      </w:r>
      <w:r w:rsidR="00CF15A7" w:rsidRPr="00B023B6">
        <w:rPr>
          <w:rFonts w:ascii="Times New Roman" w:hAnsi="Times New Roman"/>
          <w:b/>
          <w:bCs/>
          <w:sz w:val="28"/>
          <w:szCs w:val="28"/>
        </w:rPr>
        <w:t xml:space="preserve"> </w:t>
      </w:r>
      <w:r w:rsidR="00891CA5">
        <w:rPr>
          <w:rFonts w:ascii="Times New Roman" w:hAnsi="Times New Roman"/>
          <w:b/>
          <w:bCs/>
          <w:sz w:val="28"/>
          <w:szCs w:val="28"/>
        </w:rPr>
        <w:br/>
      </w:r>
      <w:r w:rsidR="007D7C31" w:rsidRPr="00B023B6">
        <w:rPr>
          <w:rFonts w:ascii="Times New Roman" w:hAnsi="Times New Roman"/>
          <w:b/>
          <w:bCs/>
          <w:sz w:val="28"/>
          <w:szCs w:val="28"/>
          <w:u w:val="single"/>
        </w:rPr>
        <w:t>7</w:t>
      </w:r>
      <w:r w:rsidRPr="00C96628">
        <w:rPr>
          <w:rFonts w:ascii="Times New Roman" w:hAnsi="Times New Roman"/>
          <w:b/>
          <w:bCs/>
          <w:sz w:val="28"/>
          <w:szCs w:val="28"/>
          <w:u w:val="single"/>
        </w:rPr>
        <w:t xml:space="preserve"> человек</w:t>
      </w:r>
      <w:r w:rsidRPr="00C96628">
        <w:rPr>
          <w:rFonts w:ascii="Times New Roman" w:hAnsi="Times New Roman"/>
          <w:bCs/>
          <w:sz w:val="28"/>
          <w:szCs w:val="28"/>
        </w:rPr>
        <w:t>.</w:t>
      </w:r>
    </w:p>
    <w:p w:rsidR="00326F2A" w:rsidRPr="00891CA5" w:rsidRDefault="00326F2A" w:rsidP="00B53279">
      <w:pPr>
        <w:jc w:val="both"/>
        <w:rPr>
          <w:rFonts w:ascii="Times New Roman" w:hAnsi="Times New Roman"/>
          <w:bCs/>
          <w:sz w:val="28"/>
          <w:szCs w:val="28"/>
          <w:u w:val="single"/>
        </w:rPr>
      </w:pPr>
      <w:r w:rsidRPr="00C96628">
        <w:rPr>
          <w:rFonts w:ascii="Times New Roman" w:hAnsi="Times New Roman"/>
          <w:bCs/>
          <w:sz w:val="28"/>
          <w:szCs w:val="28"/>
        </w:rPr>
        <w:t xml:space="preserve">На собрании присутствовали представители органов </w:t>
      </w:r>
      <w:r w:rsidR="00891CA5">
        <w:rPr>
          <w:rFonts w:ascii="Times New Roman" w:hAnsi="Times New Roman"/>
          <w:bCs/>
          <w:sz w:val="28"/>
          <w:szCs w:val="28"/>
        </w:rPr>
        <w:t xml:space="preserve">исполнительной </w:t>
      </w:r>
      <w:r w:rsidRPr="00C96628">
        <w:rPr>
          <w:rFonts w:ascii="Times New Roman" w:hAnsi="Times New Roman"/>
          <w:bCs/>
          <w:sz w:val="28"/>
          <w:szCs w:val="28"/>
        </w:rPr>
        <w:t xml:space="preserve">власти – </w:t>
      </w:r>
      <w:r w:rsidR="00891CA5">
        <w:rPr>
          <w:rFonts w:ascii="Times New Roman" w:hAnsi="Times New Roman"/>
          <w:bCs/>
          <w:sz w:val="28"/>
          <w:szCs w:val="28"/>
        </w:rPr>
        <w:br/>
      </w:r>
      <w:r w:rsidR="007D7C31" w:rsidRPr="00891CA5">
        <w:rPr>
          <w:rFonts w:ascii="Times New Roman" w:hAnsi="Times New Roman"/>
          <w:b/>
          <w:bCs/>
          <w:sz w:val="28"/>
          <w:szCs w:val="28"/>
          <w:u w:val="single"/>
        </w:rPr>
        <w:t>10</w:t>
      </w:r>
      <w:r w:rsidRPr="00891CA5">
        <w:rPr>
          <w:rFonts w:ascii="Times New Roman" w:hAnsi="Times New Roman"/>
          <w:b/>
          <w:bCs/>
          <w:sz w:val="28"/>
          <w:szCs w:val="28"/>
          <w:u w:val="single"/>
        </w:rPr>
        <w:t xml:space="preserve"> человек</w:t>
      </w:r>
      <w:r w:rsidRPr="00891CA5">
        <w:rPr>
          <w:rFonts w:ascii="Times New Roman" w:hAnsi="Times New Roman"/>
          <w:bCs/>
          <w:sz w:val="28"/>
          <w:szCs w:val="28"/>
          <w:u w:val="single"/>
        </w:rPr>
        <w:t>.</w:t>
      </w:r>
    </w:p>
    <w:p w:rsidR="00326F2A" w:rsidRPr="00C96628" w:rsidRDefault="00326F2A" w:rsidP="00B53279">
      <w:pPr>
        <w:jc w:val="both"/>
        <w:rPr>
          <w:rFonts w:ascii="Times New Roman" w:hAnsi="Times New Roman"/>
          <w:b/>
          <w:sz w:val="28"/>
          <w:szCs w:val="28"/>
        </w:rPr>
      </w:pPr>
      <w:r w:rsidRPr="00C96628">
        <w:rPr>
          <w:rFonts w:ascii="Times New Roman" w:hAnsi="Times New Roman"/>
          <w:b/>
          <w:sz w:val="28"/>
          <w:szCs w:val="28"/>
        </w:rPr>
        <w:t xml:space="preserve">В ходе собрания </w:t>
      </w:r>
      <w:r w:rsidRPr="00C96628">
        <w:rPr>
          <w:rFonts w:ascii="Times New Roman" w:hAnsi="Times New Roman"/>
          <w:b/>
          <w:color w:val="000000"/>
          <w:sz w:val="28"/>
          <w:szCs w:val="28"/>
        </w:rPr>
        <w:t xml:space="preserve">поступило </w:t>
      </w:r>
      <w:r w:rsidR="00891CA5" w:rsidRPr="00891CA5">
        <w:rPr>
          <w:rFonts w:ascii="Times New Roman" w:hAnsi="Times New Roman"/>
          <w:b/>
          <w:color w:val="000000"/>
          <w:sz w:val="28"/>
          <w:szCs w:val="28"/>
          <w:u w:val="single"/>
        </w:rPr>
        <w:t>5</w:t>
      </w:r>
      <w:r w:rsidRPr="00C96628">
        <w:rPr>
          <w:rFonts w:ascii="Times New Roman" w:hAnsi="Times New Roman"/>
          <w:b/>
          <w:color w:val="000000"/>
          <w:sz w:val="28"/>
          <w:szCs w:val="28"/>
        </w:rPr>
        <w:t xml:space="preserve"> предложени</w:t>
      </w:r>
      <w:r w:rsidR="00891CA5">
        <w:rPr>
          <w:rFonts w:ascii="Times New Roman" w:hAnsi="Times New Roman"/>
          <w:b/>
          <w:color w:val="000000"/>
          <w:sz w:val="28"/>
          <w:szCs w:val="28"/>
        </w:rPr>
        <w:t>й</w:t>
      </w:r>
      <w:r w:rsidRPr="00C96628">
        <w:rPr>
          <w:rFonts w:ascii="Times New Roman" w:hAnsi="Times New Roman"/>
          <w:b/>
          <w:sz w:val="28"/>
          <w:szCs w:val="28"/>
        </w:rPr>
        <w:t xml:space="preserve"> и замечани</w:t>
      </w:r>
      <w:r w:rsidR="00891CA5">
        <w:rPr>
          <w:rFonts w:ascii="Times New Roman" w:hAnsi="Times New Roman"/>
          <w:b/>
          <w:sz w:val="28"/>
          <w:szCs w:val="28"/>
        </w:rPr>
        <w:t>й</w:t>
      </w:r>
      <w:r w:rsidRPr="00C96628">
        <w:rPr>
          <w:rFonts w:ascii="Times New Roman" w:hAnsi="Times New Roman"/>
          <w:b/>
          <w:sz w:val="28"/>
          <w:szCs w:val="28"/>
        </w:rPr>
        <w:t>.</w:t>
      </w:r>
    </w:p>
    <w:p w:rsidR="00326F2A" w:rsidRPr="00C96628" w:rsidRDefault="00326F2A" w:rsidP="00B53279">
      <w:pPr>
        <w:jc w:val="both"/>
        <w:rPr>
          <w:rFonts w:ascii="Times New Roman" w:hAnsi="Times New Roman"/>
          <w:b/>
          <w:sz w:val="28"/>
          <w:szCs w:val="28"/>
        </w:rPr>
      </w:pPr>
      <w:r w:rsidRPr="00C96628">
        <w:rPr>
          <w:rFonts w:ascii="Times New Roman" w:hAnsi="Times New Roman"/>
          <w:b/>
          <w:sz w:val="28"/>
          <w:szCs w:val="28"/>
        </w:rPr>
        <w:t>После проведения собрания поступил</w:t>
      </w:r>
      <w:r w:rsidR="00FA1223">
        <w:rPr>
          <w:rFonts w:ascii="Times New Roman" w:hAnsi="Times New Roman"/>
          <w:b/>
          <w:sz w:val="28"/>
          <w:szCs w:val="28"/>
        </w:rPr>
        <w:t>о</w:t>
      </w:r>
      <w:r w:rsidRPr="00C96628">
        <w:rPr>
          <w:rFonts w:ascii="Times New Roman" w:hAnsi="Times New Roman"/>
          <w:b/>
          <w:sz w:val="28"/>
          <w:szCs w:val="28"/>
        </w:rPr>
        <w:t xml:space="preserve"> </w:t>
      </w:r>
      <w:r w:rsidR="00A27647" w:rsidRPr="00FA1223">
        <w:rPr>
          <w:rFonts w:ascii="Times New Roman" w:hAnsi="Times New Roman"/>
          <w:b/>
          <w:sz w:val="28"/>
          <w:szCs w:val="28"/>
          <w:u w:val="single"/>
        </w:rPr>
        <w:t>1862</w:t>
      </w:r>
      <w:r w:rsidR="00E65081" w:rsidRPr="00C96628">
        <w:rPr>
          <w:rFonts w:ascii="Times New Roman" w:hAnsi="Times New Roman"/>
          <w:b/>
          <w:sz w:val="28"/>
          <w:szCs w:val="28"/>
        </w:rPr>
        <w:t xml:space="preserve"> </w:t>
      </w:r>
      <w:r w:rsidRPr="00C96628">
        <w:rPr>
          <w:rFonts w:ascii="Times New Roman" w:hAnsi="Times New Roman"/>
          <w:b/>
          <w:sz w:val="28"/>
          <w:szCs w:val="28"/>
        </w:rPr>
        <w:t>предложени</w:t>
      </w:r>
      <w:r w:rsidR="00FA1223">
        <w:rPr>
          <w:rFonts w:ascii="Times New Roman" w:hAnsi="Times New Roman"/>
          <w:b/>
          <w:sz w:val="28"/>
          <w:szCs w:val="28"/>
        </w:rPr>
        <w:t>я</w:t>
      </w:r>
      <w:r w:rsidRPr="00C96628">
        <w:rPr>
          <w:rFonts w:ascii="Times New Roman" w:hAnsi="Times New Roman"/>
          <w:b/>
          <w:sz w:val="28"/>
          <w:szCs w:val="28"/>
        </w:rPr>
        <w:t xml:space="preserve"> и замечани</w:t>
      </w:r>
      <w:r w:rsidR="00FA1223">
        <w:rPr>
          <w:rFonts w:ascii="Times New Roman" w:hAnsi="Times New Roman"/>
          <w:b/>
          <w:sz w:val="28"/>
          <w:szCs w:val="28"/>
        </w:rPr>
        <w:t>я</w:t>
      </w:r>
      <w:r w:rsidRPr="00C96628">
        <w:rPr>
          <w:rFonts w:ascii="Times New Roman" w:hAnsi="Times New Roman"/>
          <w:b/>
          <w:sz w:val="28"/>
          <w:szCs w:val="28"/>
        </w:rPr>
        <w:t>.</w:t>
      </w:r>
    </w:p>
    <w:p w:rsidR="007D0E38" w:rsidRPr="00A27647" w:rsidRDefault="007D0E38" w:rsidP="00A27647">
      <w:pPr>
        <w:jc w:val="both"/>
        <w:rPr>
          <w:rFonts w:ascii="Times New Roman" w:hAnsi="Times New Roman"/>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041"/>
        <w:gridCol w:w="3203"/>
      </w:tblGrid>
      <w:tr w:rsidR="007D0E38" w:rsidRPr="00C96628" w:rsidTr="00B711A4">
        <w:tc>
          <w:tcPr>
            <w:tcW w:w="4962" w:type="dxa"/>
            <w:shd w:val="clear" w:color="auto" w:fill="auto"/>
          </w:tcPr>
          <w:p w:rsidR="007D0E38" w:rsidRPr="00C96628" w:rsidRDefault="007D0E38" w:rsidP="00B53279">
            <w:pPr>
              <w:jc w:val="center"/>
              <w:rPr>
                <w:rFonts w:ascii="Times New Roman" w:hAnsi="Times New Roman"/>
                <w:b/>
                <w:sz w:val="28"/>
                <w:szCs w:val="28"/>
              </w:rPr>
            </w:pPr>
            <w:r w:rsidRPr="00C96628">
              <w:rPr>
                <w:rFonts w:ascii="Times New Roman" w:hAnsi="Times New Roman"/>
                <w:b/>
                <w:sz w:val="28"/>
                <w:szCs w:val="28"/>
              </w:rPr>
              <w:t>Предложения и замечания участников публичных слушаний</w:t>
            </w:r>
          </w:p>
        </w:tc>
        <w:tc>
          <w:tcPr>
            <w:tcW w:w="2041" w:type="dxa"/>
            <w:shd w:val="clear" w:color="auto" w:fill="auto"/>
          </w:tcPr>
          <w:p w:rsidR="007D0E38" w:rsidRPr="00C96628" w:rsidRDefault="007D0E38" w:rsidP="00B53279">
            <w:pPr>
              <w:jc w:val="center"/>
              <w:rPr>
                <w:rFonts w:ascii="Times New Roman" w:hAnsi="Times New Roman"/>
                <w:b/>
                <w:sz w:val="28"/>
                <w:szCs w:val="28"/>
              </w:rPr>
            </w:pPr>
            <w:r w:rsidRPr="00C96628">
              <w:rPr>
                <w:rFonts w:ascii="Times New Roman" w:hAnsi="Times New Roman"/>
                <w:b/>
                <w:sz w:val="28"/>
                <w:szCs w:val="28"/>
              </w:rPr>
              <w:t>Количество</w:t>
            </w:r>
          </w:p>
        </w:tc>
        <w:tc>
          <w:tcPr>
            <w:tcW w:w="3203" w:type="dxa"/>
            <w:shd w:val="clear" w:color="auto" w:fill="auto"/>
          </w:tcPr>
          <w:p w:rsidR="007D0E38" w:rsidRPr="00C96628" w:rsidRDefault="007D0E38" w:rsidP="00B53279">
            <w:pPr>
              <w:jc w:val="center"/>
              <w:rPr>
                <w:rFonts w:ascii="Times New Roman" w:hAnsi="Times New Roman"/>
                <w:b/>
                <w:sz w:val="28"/>
                <w:szCs w:val="28"/>
              </w:rPr>
            </w:pPr>
            <w:r w:rsidRPr="00C96628">
              <w:rPr>
                <w:rFonts w:ascii="Times New Roman" w:hAnsi="Times New Roman"/>
                <w:b/>
                <w:sz w:val="28"/>
                <w:szCs w:val="28"/>
              </w:rPr>
              <w:t>Приложение</w:t>
            </w:r>
          </w:p>
        </w:tc>
      </w:tr>
      <w:tr w:rsidR="007D0E38" w:rsidRPr="00C96628" w:rsidTr="00B711A4">
        <w:tc>
          <w:tcPr>
            <w:tcW w:w="4962" w:type="dxa"/>
            <w:shd w:val="clear" w:color="auto" w:fill="auto"/>
          </w:tcPr>
          <w:p w:rsidR="007D0E38" w:rsidRPr="00C96628" w:rsidRDefault="007D0E38" w:rsidP="00B53279">
            <w:pPr>
              <w:jc w:val="both"/>
              <w:rPr>
                <w:rFonts w:ascii="Times New Roman" w:hAnsi="Times New Roman"/>
                <w:sz w:val="28"/>
                <w:szCs w:val="28"/>
              </w:rPr>
            </w:pPr>
            <w:r w:rsidRPr="00C96628">
              <w:rPr>
                <w:rFonts w:ascii="Times New Roman" w:hAnsi="Times New Roman"/>
                <w:sz w:val="28"/>
                <w:szCs w:val="28"/>
              </w:rPr>
              <w:t>Поступившие в период экспозиции</w:t>
            </w:r>
          </w:p>
        </w:tc>
        <w:tc>
          <w:tcPr>
            <w:tcW w:w="2041" w:type="dxa"/>
            <w:shd w:val="clear" w:color="auto" w:fill="auto"/>
          </w:tcPr>
          <w:p w:rsidR="007D0E38" w:rsidRPr="00C96628" w:rsidRDefault="00B023B6" w:rsidP="00B53279">
            <w:pPr>
              <w:jc w:val="center"/>
              <w:rPr>
                <w:rFonts w:ascii="Times New Roman" w:hAnsi="Times New Roman"/>
                <w:b/>
                <w:sz w:val="28"/>
                <w:szCs w:val="28"/>
              </w:rPr>
            </w:pPr>
            <w:r>
              <w:rPr>
                <w:rFonts w:ascii="Times New Roman" w:hAnsi="Times New Roman"/>
                <w:b/>
                <w:sz w:val="28"/>
                <w:szCs w:val="28"/>
              </w:rPr>
              <w:t>49</w:t>
            </w:r>
          </w:p>
        </w:tc>
        <w:tc>
          <w:tcPr>
            <w:tcW w:w="3203" w:type="dxa"/>
            <w:shd w:val="clear" w:color="auto" w:fill="auto"/>
          </w:tcPr>
          <w:p w:rsidR="007D0E38" w:rsidRPr="00C96628" w:rsidRDefault="007D0E38" w:rsidP="00B53279">
            <w:pPr>
              <w:jc w:val="both"/>
              <w:rPr>
                <w:rFonts w:ascii="Times New Roman" w:hAnsi="Times New Roman"/>
                <w:sz w:val="28"/>
                <w:szCs w:val="28"/>
              </w:rPr>
            </w:pPr>
            <w:r w:rsidRPr="00C96628">
              <w:rPr>
                <w:rFonts w:ascii="Times New Roman" w:hAnsi="Times New Roman"/>
                <w:sz w:val="28"/>
                <w:szCs w:val="28"/>
              </w:rPr>
              <w:t>Приложение №1</w:t>
            </w:r>
          </w:p>
        </w:tc>
      </w:tr>
      <w:tr w:rsidR="00B023B6" w:rsidRPr="00C96628" w:rsidTr="00B711A4">
        <w:tc>
          <w:tcPr>
            <w:tcW w:w="4962" w:type="dxa"/>
            <w:shd w:val="clear" w:color="auto" w:fill="auto"/>
          </w:tcPr>
          <w:p w:rsidR="00B023B6" w:rsidRPr="00C96628" w:rsidRDefault="00B023B6" w:rsidP="00B53279">
            <w:pPr>
              <w:jc w:val="both"/>
              <w:rPr>
                <w:rFonts w:ascii="Times New Roman" w:hAnsi="Times New Roman"/>
                <w:sz w:val="28"/>
                <w:szCs w:val="28"/>
              </w:rPr>
            </w:pPr>
            <w:r w:rsidRPr="00C96628">
              <w:rPr>
                <w:rFonts w:ascii="Times New Roman" w:hAnsi="Times New Roman"/>
                <w:sz w:val="28"/>
                <w:szCs w:val="28"/>
              </w:rPr>
              <w:t>Поступившие во время проведения собрания</w:t>
            </w:r>
            <w:r>
              <w:rPr>
                <w:rFonts w:ascii="Times New Roman" w:hAnsi="Times New Roman"/>
                <w:sz w:val="28"/>
                <w:szCs w:val="28"/>
              </w:rPr>
              <w:t xml:space="preserve"> </w:t>
            </w:r>
          </w:p>
        </w:tc>
        <w:tc>
          <w:tcPr>
            <w:tcW w:w="2041" w:type="dxa"/>
            <w:shd w:val="clear" w:color="auto" w:fill="auto"/>
          </w:tcPr>
          <w:p w:rsidR="00B023B6" w:rsidRDefault="00566FAF" w:rsidP="00B53279">
            <w:pPr>
              <w:jc w:val="center"/>
              <w:rPr>
                <w:rFonts w:ascii="Times New Roman" w:hAnsi="Times New Roman"/>
                <w:b/>
                <w:sz w:val="28"/>
                <w:szCs w:val="28"/>
              </w:rPr>
            </w:pPr>
            <w:r>
              <w:rPr>
                <w:rFonts w:ascii="Times New Roman" w:hAnsi="Times New Roman"/>
                <w:b/>
                <w:sz w:val="28"/>
                <w:szCs w:val="28"/>
              </w:rPr>
              <w:t>5</w:t>
            </w:r>
          </w:p>
        </w:tc>
        <w:tc>
          <w:tcPr>
            <w:tcW w:w="3203" w:type="dxa"/>
            <w:shd w:val="clear" w:color="auto" w:fill="auto"/>
          </w:tcPr>
          <w:p w:rsidR="00B023B6" w:rsidRPr="00C96628" w:rsidRDefault="00B023B6" w:rsidP="00B53279">
            <w:pPr>
              <w:jc w:val="both"/>
              <w:rPr>
                <w:rFonts w:ascii="Times New Roman" w:hAnsi="Times New Roman"/>
                <w:sz w:val="28"/>
                <w:szCs w:val="28"/>
              </w:rPr>
            </w:pPr>
            <w:r w:rsidRPr="00C96628">
              <w:rPr>
                <w:rFonts w:ascii="Times New Roman" w:hAnsi="Times New Roman"/>
                <w:sz w:val="28"/>
                <w:szCs w:val="28"/>
              </w:rPr>
              <w:t>Приложение №</w:t>
            </w:r>
            <w:r>
              <w:rPr>
                <w:rFonts w:ascii="Times New Roman" w:hAnsi="Times New Roman"/>
                <w:sz w:val="28"/>
                <w:szCs w:val="28"/>
              </w:rPr>
              <w:t>2</w:t>
            </w:r>
          </w:p>
        </w:tc>
      </w:tr>
      <w:tr w:rsidR="007D0E38" w:rsidRPr="00C96628" w:rsidTr="00B711A4">
        <w:tc>
          <w:tcPr>
            <w:tcW w:w="4962" w:type="dxa"/>
            <w:shd w:val="clear" w:color="auto" w:fill="auto"/>
          </w:tcPr>
          <w:p w:rsidR="007D0E38" w:rsidRPr="00C96628" w:rsidRDefault="007D0E38" w:rsidP="00B53279">
            <w:pPr>
              <w:jc w:val="both"/>
              <w:rPr>
                <w:rFonts w:ascii="Times New Roman" w:hAnsi="Times New Roman"/>
                <w:sz w:val="28"/>
                <w:szCs w:val="28"/>
              </w:rPr>
            </w:pPr>
            <w:r w:rsidRPr="00C96628">
              <w:rPr>
                <w:rFonts w:ascii="Times New Roman" w:hAnsi="Times New Roman"/>
                <w:sz w:val="28"/>
                <w:szCs w:val="28"/>
              </w:rPr>
              <w:t xml:space="preserve">Поступившие после проведения собрания участников публичных слушаний </w:t>
            </w:r>
          </w:p>
        </w:tc>
        <w:tc>
          <w:tcPr>
            <w:tcW w:w="2041" w:type="dxa"/>
            <w:shd w:val="clear" w:color="auto" w:fill="auto"/>
          </w:tcPr>
          <w:p w:rsidR="007D0E38" w:rsidRPr="00842CA6" w:rsidRDefault="00FD2CD6" w:rsidP="00B53279">
            <w:pPr>
              <w:jc w:val="center"/>
              <w:rPr>
                <w:rFonts w:ascii="Times New Roman" w:hAnsi="Times New Roman"/>
                <w:b/>
                <w:sz w:val="28"/>
                <w:szCs w:val="28"/>
              </w:rPr>
            </w:pPr>
            <w:r>
              <w:rPr>
                <w:rFonts w:ascii="Times New Roman" w:hAnsi="Times New Roman"/>
                <w:b/>
                <w:sz w:val="28"/>
                <w:szCs w:val="28"/>
              </w:rPr>
              <w:t>1862</w:t>
            </w:r>
          </w:p>
        </w:tc>
        <w:tc>
          <w:tcPr>
            <w:tcW w:w="3203" w:type="dxa"/>
            <w:shd w:val="clear" w:color="auto" w:fill="auto"/>
          </w:tcPr>
          <w:p w:rsidR="007D0E38" w:rsidRPr="00C96628" w:rsidRDefault="007D0E38" w:rsidP="00B711A4">
            <w:pPr>
              <w:jc w:val="both"/>
              <w:rPr>
                <w:rFonts w:ascii="Times New Roman" w:hAnsi="Times New Roman"/>
                <w:sz w:val="28"/>
                <w:szCs w:val="28"/>
              </w:rPr>
            </w:pPr>
            <w:r w:rsidRPr="00C96628">
              <w:rPr>
                <w:rFonts w:ascii="Times New Roman" w:hAnsi="Times New Roman"/>
                <w:sz w:val="28"/>
                <w:szCs w:val="28"/>
              </w:rPr>
              <w:t>Приложение № 3</w:t>
            </w:r>
          </w:p>
        </w:tc>
      </w:tr>
    </w:tbl>
    <w:p w:rsidR="003F3EFC" w:rsidRDefault="003F3EFC" w:rsidP="00B53279">
      <w:pPr>
        <w:ind w:left="72"/>
        <w:jc w:val="both"/>
        <w:rPr>
          <w:rFonts w:ascii="Times New Roman" w:hAnsi="Times New Roman"/>
          <w:b/>
          <w:sz w:val="28"/>
          <w:szCs w:val="28"/>
        </w:rPr>
      </w:pPr>
    </w:p>
    <w:p w:rsidR="008F06F1" w:rsidRPr="00C96628" w:rsidRDefault="008F06F1" w:rsidP="00B53279">
      <w:pPr>
        <w:ind w:left="72"/>
        <w:jc w:val="both"/>
        <w:rPr>
          <w:rFonts w:ascii="Times New Roman" w:hAnsi="Times New Roman"/>
          <w:b/>
          <w:sz w:val="28"/>
          <w:szCs w:val="28"/>
        </w:rPr>
      </w:pPr>
    </w:p>
    <w:p w:rsidR="00C4035D" w:rsidRPr="00C96628" w:rsidRDefault="008F06F1" w:rsidP="008908A9">
      <w:pPr>
        <w:pBdr>
          <w:bottom w:val="single" w:sz="4" w:space="1" w:color="auto"/>
        </w:pBdr>
        <w:tabs>
          <w:tab w:val="right" w:pos="9355"/>
        </w:tabs>
        <w:rPr>
          <w:rFonts w:ascii="Times New Roman" w:hAnsi="Times New Roman"/>
          <w:sz w:val="28"/>
          <w:szCs w:val="28"/>
        </w:rPr>
        <w:sectPr w:rsidR="00C4035D" w:rsidRPr="00C96628" w:rsidSect="00B711A4">
          <w:type w:val="continuous"/>
          <w:pgSz w:w="11906" w:h="16838"/>
          <w:pgMar w:top="709" w:right="850" w:bottom="142" w:left="1134" w:header="709" w:footer="709" w:gutter="0"/>
          <w:cols w:space="708"/>
          <w:docGrid w:linePitch="360"/>
        </w:sectPr>
      </w:pPr>
      <w:r>
        <w:rPr>
          <w:rFonts w:ascii="Times New Roman" w:hAnsi="Times New Roman"/>
          <w:b/>
          <w:sz w:val="28"/>
          <w:szCs w:val="28"/>
        </w:rPr>
        <w:t xml:space="preserve">Подписи членов комиссии на оригинале. </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40"/>
        <w:gridCol w:w="11962"/>
        <w:gridCol w:w="16"/>
      </w:tblGrid>
      <w:tr w:rsidR="008908A9" w:rsidRPr="008908A9" w:rsidTr="008908A9">
        <w:trPr>
          <w:trHeight w:val="332"/>
        </w:trPr>
        <w:tc>
          <w:tcPr>
            <w:tcW w:w="5000" w:type="pct"/>
            <w:gridSpan w:val="4"/>
            <w:tcBorders>
              <w:top w:val="nil"/>
              <w:left w:val="nil"/>
              <w:bottom w:val="single" w:sz="4" w:space="0" w:color="auto"/>
              <w:right w:val="nil"/>
            </w:tcBorders>
          </w:tcPr>
          <w:p w:rsidR="008908A9" w:rsidRPr="005239F5" w:rsidRDefault="008908A9" w:rsidP="005239F5">
            <w:pPr>
              <w:jc w:val="right"/>
              <w:rPr>
                <w:rFonts w:ascii="Times New Roman" w:hAnsi="Times New Roman"/>
                <w:b/>
                <w:sz w:val="26"/>
                <w:szCs w:val="26"/>
                <w:lang w:eastAsia="en-US"/>
              </w:rPr>
            </w:pPr>
            <w:r w:rsidRPr="005239F5">
              <w:rPr>
                <w:rFonts w:ascii="Times New Roman" w:hAnsi="Times New Roman"/>
                <w:b/>
                <w:sz w:val="26"/>
                <w:szCs w:val="26"/>
                <w:lang w:eastAsia="en-US"/>
              </w:rPr>
              <w:lastRenderedPageBreak/>
              <w:t>Приложение 1</w:t>
            </w:r>
          </w:p>
          <w:p w:rsidR="008908A9" w:rsidRPr="005239F5" w:rsidRDefault="008908A9" w:rsidP="005239F5">
            <w:pPr>
              <w:jc w:val="right"/>
              <w:rPr>
                <w:rFonts w:ascii="Times New Roman" w:hAnsi="Times New Roman"/>
                <w:b/>
                <w:sz w:val="26"/>
                <w:szCs w:val="26"/>
                <w:lang w:eastAsia="en-US"/>
              </w:rPr>
            </w:pP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hideMark/>
          </w:tcPr>
          <w:p w:rsidR="008908A9" w:rsidRPr="005239F5" w:rsidRDefault="008908A9" w:rsidP="005239F5">
            <w:pPr>
              <w:ind w:left="10"/>
              <w:jc w:val="center"/>
              <w:rPr>
                <w:rFonts w:ascii="Times New Roman" w:hAnsi="Times New Roman"/>
                <w:b/>
                <w:sz w:val="26"/>
                <w:szCs w:val="26"/>
                <w:lang w:eastAsia="en-US"/>
              </w:rPr>
            </w:pPr>
            <w:r w:rsidRPr="005239F5">
              <w:rPr>
                <w:rFonts w:ascii="Times New Roman" w:hAnsi="Times New Roman"/>
                <w:b/>
                <w:sz w:val="26"/>
                <w:szCs w:val="26"/>
                <w:lang w:eastAsia="en-US"/>
              </w:rPr>
              <w:t>№ п/п</w:t>
            </w:r>
          </w:p>
        </w:tc>
        <w:tc>
          <w:tcPr>
            <w:tcW w:w="900" w:type="pct"/>
            <w:tcBorders>
              <w:top w:val="single" w:sz="4" w:space="0" w:color="auto"/>
              <w:left w:val="single" w:sz="4" w:space="0" w:color="auto"/>
              <w:bottom w:val="single" w:sz="4" w:space="0" w:color="auto"/>
              <w:right w:val="single" w:sz="4" w:space="0" w:color="auto"/>
            </w:tcBorders>
            <w:hideMark/>
          </w:tcPr>
          <w:p w:rsidR="008908A9" w:rsidRPr="005239F5" w:rsidRDefault="008908A9" w:rsidP="005239F5">
            <w:pPr>
              <w:ind w:left="10"/>
              <w:jc w:val="center"/>
              <w:rPr>
                <w:rFonts w:ascii="Times New Roman" w:hAnsi="Times New Roman"/>
                <w:b/>
                <w:sz w:val="26"/>
                <w:szCs w:val="26"/>
                <w:lang w:eastAsia="en-US"/>
              </w:rPr>
            </w:pPr>
            <w:r w:rsidRPr="005239F5">
              <w:rPr>
                <w:rFonts w:ascii="Times New Roman" w:hAnsi="Times New Roman"/>
                <w:b/>
                <w:sz w:val="26"/>
                <w:szCs w:val="26"/>
                <w:lang w:eastAsia="en-US"/>
              </w:rPr>
              <w:t>Фамилия, Имя, Отчество</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ind w:left="10"/>
              <w:jc w:val="center"/>
              <w:rPr>
                <w:rFonts w:ascii="Times New Roman" w:hAnsi="Times New Roman"/>
                <w:b/>
                <w:sz w:val="26"/>
                <w:szCs w:val="26"/>
                <w:lang w:eastAsia="en-US"/>
              </w:rPr>
            </w:pPr>
            <w:r w:rsidRPr="005239F5">
              <w:rPr>
                <w:rFonts w:ascii="Times New Roman" w:hAnsi="Times New Roman"/>
                <w:b/>
                <w:sz w:val="26"/>
                <w:szCs w:val="26"/>
                <w:lang w:eastAsia="en-US"/>
              </w:rPr>
              <w:t>Предложения, замечания</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b/>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Суслова О.В.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Открыть кинотеатр и ресторан</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Степанова Е.Н.</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Рассмотреть возможность открытия кинотеатра</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Сергеенко Е.А.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Сергеев Д.А.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Мне нравится благоустройство территории, но я против строительства новых ЖК</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Андреев Е.И.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Из-за стройки могут возникнуть проблемы с транспортной загруженностью</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Волков Д.Д.</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Хохлов К.В.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За строительство мини парка</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Смирнов Н.И.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Проект поддерживаю, но необходимо учитывать мнения жителей</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Оробий Ю.В.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Акименко А.Н.</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Шутеева М.Ю.</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Ивлев П.А.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 но чтобы не было коммерческого жилья</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Порчин И.И.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За проект, хотелось бы побольше зелени</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Круглецкий О.В.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За проект, но с соблюдением всех заявленных позиций</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Кацевич Л.В.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Учесть транспортную доступность по ул. Руставели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Попков А.Н.</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Учесть транспортную загрузку по ул. Руставели</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Смирнов В.А.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Учесть транспортную доступность по ул. Руставели</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Коваленко А.В.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Прокузин В.П.</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Панин А.В.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Шмонова О.Р.</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 xml:space="preserve">Бредихин И.И. </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Крицин М.Н.</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E00D33" w:rsidP="005239F5">
            <w:pPr>
              <w:rPr>
                <w:rFonts w:ascii="Times New Roman" w:hAnsi="Times New Roman"/>
                <w:sz w:val="26"/>
                <w:szCs w:val="26"/>
                <w:lang w:eastAsia="en-US"/>
              </w:rPr>
            </w:pPr>
            <w:r>
              <w:rPr>
                <w:rFonts w:ascii="Times New Roman" w:hAnsi="Times New Roman"/>
                <w:sz w:val="26"/>
                <w:szCs w:val="26"/>
                <w:lang w:eastAsia="en-US"/>
              </w:rPr>
              <w:t>Акимен</w:t>
            </w:r>
            <w:r w:rsidR="008908A9" w:rsidRPr="005239F5">
              <w:rPr>
                <w:rFonts w:ascii="Times New Roman" w:hAnsi="Times New Roman"/>
                <w:sz w:val="26"/>
                <w:szCs w:val="26"/>
                <w:lang w:eastAsia="en-US"/>
              </w:rPr>
              <w:t>ко Е.А.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Смирнов С.И.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Против строительства</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Зайцев П.Н.</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Против строительства бизнес-центра</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Касторова 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Парковку на территории сделать бесплатной и увеличить и увеличить количество машиномест</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Павлов А. 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Против проекта, вместо того чтобы развивать производство, сносим предприятие. Где людям работать, позор.</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Ливчак С.А.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 проект строительства бизнесс-центра</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Смирнова А.Н.</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 данный проект</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Васильева Л.И.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Необходима высадка крупномерных деревьев. Большой упор на спорт. Сооружения, бассейн, зал, бесплатные парковочные места</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Тарасов В.В.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Володин М.И.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Шкильная Л.А.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Пугаева Н.А.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Качалова Т.В.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Дополнительно высадить зеленые насаждения, деревья. 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Мальцев Н.В.</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Бондарев О.И.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За проект, но необходимо обеспечить проход к платформе «Останкино»</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Попов Ф.И.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За проект. Прошу создать возможность заниматься спортом для детей</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Аросян В.А.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Поддерживаю</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Чахая И.И.</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Да</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Баланова А.Ф.</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проект, если будет бассейн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Смирнова Н.А.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Проект требует проработки с экспертами и жителями района</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Гаржеев Э.Н.</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Ливчак С.К.</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Бедердинов Р.А.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Согласен с решением</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Будин А.А.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Поддерживаю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Шикина Н.Д.</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Да </w:t>
            </w:r>
          </w:p>
        </w:tc>
      </w:tr>
      <w:tr w:rsidR="008908A9" w:rsidRPr="005239F5" w:rsidTr="008908A9">
        <w:trPr>
          <w:gridAfter w:val="1"/>
          <w:wAfter w:w="5" w:type="pct"/>
          <w:trHeight w:val="332"/>
        </w:trPr>
        <w:tc>
          <w:tcPr>
            <w:tcW w:w="304" w:type="pct"/>
            <w:tcBorders>
              <w:top w:val="single" w:sz="4" w:space="0" w:color="auto"/>
              <w:left w:val="single" w:sz="4" w:space="0" w:color="auto"/>
              <w:bottom w:val="single" w:sz="4" w:space="0" w:color="auto"/>
              <w:right w:val="single" w:sz="4" w:space="0" w:color="auto"/>
            </w:tcBorders>
          </w:tcPr>
          <w:p w:rsidR="008908A9" w:rsidRPr="005239F5" w:rsidRDefault="008908A9" w:rsidP="004E39E0">
            <w:pPr>
              <w:pStyle w:val="a8"/>
              <w:numPr>
                <w:ilvl w:val="0"/>
                <w:numId w:val="1"/>
              </w:numPr>
              <w:contextualSpacing/>
              <w:jc w:val="center"/>
              <w:rPr>
                <w:rFonts w:ascii="Times New Roman" w:hAnsi="Times New Roman"/>
                <w:sz w:val="26"/>
                <w:szCs w:val="26"/>
                <w:lang w:eastAsia="en-US"/>
              </w:rPr>
            </w:pPr>
          </w:p>
        </w:tc>
        <w:tc>
          <w:tcPr>
            <w:tcW w:w="900"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rPr>
                <w:rFonts w:ascii="Times New Roman" w:hAnsi="Times New Roman"/>
                <w:sz w:val="26"/>
                <w:szCs w:val="26"/>
                <w:lang w:eastAsia="en-US"/>
              </w:rPr>
            </w:pPr>
            <w:r w:rsidRPr="005239F5">
              <w:rPr>
                <w:rFonts w:ascii="Times New Roman" w:hAnsi="Times New Roman"/>
                <w:sz w:val="26"/>
                <w:szCs w:val="26"/>
                <w:lang w:eastAsia="en-US"/>
              </w:rPr>
              <w:t>Шикин В.А.</w:t>
            </w:r>
          </w:p>
        </w:tc>
        <w:tc>
          <w:tcPr>
            <w:tcW w:w="3791" w:type="pct"/>
            <w:tcBorders>
              <w:top w:val="single" w:sz="4" w:space="0" w:color="auto"/>
              <w:left w:val="single" w:sz="4" w:space="0" w:color="auto"/>
              <w:bottom w:val="single" w:sz="4" w:space="0" w:color="auto"/>
              <w:right w:val="single" w:sz="4" w:space="0" w:color="auto"/>
            </w:tcBorders>
          </w:tcPr>
          <w:p w:rsidR="008908A9" w:rsidRPr="005239F5" w:rsidRDefault="008908A9" w:rsidP="005239F5">
            <w:pPr>
              <w:jc w:val="both"/>
              <w:rPr>
                <w:rFonts w:ascii="Times New Roman" w:hAnsi="Times New Roman"/>
                <w:sz w:val="26"/>
                <w:szCs w:val="26"/>
                <w:lang w:eastAsia="en-US"/>
              </w:rPr>
            </w:pPr>
            <w:r w:rsidRPr="005239F5">
              <w:rPr>
                <w:rFonts w:ascii="Times New Roman" w:hAnsi="Times New Roman"/>
                <w:sz w:val="26"/>
                <w:szCs w:val="26"/>
                <w:lang w:eastAsia="en-US"/>
              </w:rPr>
              <w:t xml:space="preserve">Да </w:t>
            </w:r>
          </w:p>
        </w:tc>
      </w:tr>
    </w:tbl>
    <w:p w:rsidR="00044B41" w:rsidRDefault="00044B41" w:rsidP="00B53279">
      <w:pPr>
        <w:tabs>
          <w:tab w:val="right" w:pos="9355"/>
        </w:tabs>
        <w:rPr>
          <w:rFonts w:ascii="Times New Roman" w:hAnsi="Times New Roman"/>
          <w:sz w:val="28"/>
          <w:szCs w:val="28"/>
        </w:rPr>
      </w:pPr>
    </w:p>
    <w:p w:rsidR="005239F5" w:rsidRDefault="005239F5" w:rsidP="00B53279">
      <w:pPr>
        <w:tabs>
          <w:tab w:val="right" w:pos="9355"/>
        </w:tabs>
        <w:rPr>
          <w:rFonts w:ascii="Times New Roman" w:hAnsi="Times New Roman"/>
          <w:sz w:val="28"/>
          <w:szCs w:val="28"/>
        </w:rPr>
      </w:pPr>
    </w:p>
    <w:p w:rsidR="005239F5" w:rsidRDefault="005239F5" w:rsidP="005239F5">
      <w:pPr>
        <w:tabs>
          <w:tab w:val="right" w:pos="9355"/>
        </w:tabs>
        <w:jc w:val="right"/>
        <w:rPr>
          <w:rFonts w:ascii="Times New Roman" w:hAnsi="Times New Roman"/>
          <w:b/>
          <w:sz w:val="28"/>
          <w:szCs w:val="28"/>
        </w:rPr>
      </w:pPr>
      <w:r>
        <w:rPr>
          <w:rFonts w:ascii="Times New Roman" w:hAnsi="Times New Roman"/>
          <w:sz w:val="28"/>
          <w:szCs w:val="28"/>
        </w:rPr>
        <w:br w:type="page"/>
      </w:r>
      <w:r w:rsidRPr="005239F5">
        <w:rPr>
          <w:rFonts w:ascii="Times New Roman" w:hAnsi="Times New Roman"/>
          <w:b/>
          <w:sz w:val="28"/>
          <w:szCs w:val="28"/>
        </w:rPr>
        <w:lastRenderedPageBreak/>
        <w:t>Приложение 2</w:t>
      </w:r>
    </w:p>
    <w:p w:rsidR="005239F5" w:rsidRDefault="005239F5" w:rsidP="005239F5">
      <w:pPr>
        <w:tabs>
          <w:tab w:val="right" w:pos="9355"/>
        </w:tabs>
        <w:jc w:val="right"/>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035"/>
        <w:gridCol w:w="11907"/>
      </w:tblGrid>
      <w:tr w:rsidR="005239F5" w:rsidRPr="004E39E0" w:rsidTr="004E39E0">
        <w:tc>
          <w:tcPr>
            <w:tcW w:w="617" w:type="dxa"/>
            <w:shd w:val="clear" w:color="auto" w:fill="auto"/>
          </w:tcPr>
          <w:p w:rsidR="005239F5" w:rsidRPr="001C2CB1" w:rsidRDefault="001C2CB1" w:rsidP="001C2CB1">
            <w:pPr>
              <w:rPr>
                <w:rFonts w:ascii="Times New Roman" w:hAnsi="Times New Roman"/>
                <w:b/>
                <w:sz w:val="26"/>
                <w:szCs w:val="26"/>
              </w:rPr>
            </w:pPr>
            <w:r w:rsidRPr="001C2CB1">
              <w:rPr>
                <w:rFonts w:ascii="Times New Roman" w:hAnsi="Times New Roman"/>
                <w:b/>
                <w:sz w:val="26"/>
                <w:szCs w:val="26"/>
              </w:rPr>
              <w:t>№ п/п</w:t>
            </w:r>
          </w:p>
        </w:tc>
        <w:tc>
          <w:tcPr>
            <w:tcW w:w="3035" w:type="dxa"/>
            <w:shd w:val="clear" w:color="auto" w:fill="auto"/>
          </w:tcPr>
          <w:p w:rsidR="005239F5" w:rsidRPr="004E39E0" w:rsidRDefault="005239F5" w:rsidP="004E39E0">
            <w:pPr>
              <w:jc w:val="center"/>
              <w:rPr>
                <w:rFonts w:ascii="Times New Roman" w:hAnsi="Times New Roman"/>
                <w:b/>
                <w:sz w:val="26"/>
                <w:szCs w:val="26"/>
              </w:rPr>
            </w:pPr>
            <w:r w:rsidRPr="004E39E0">
              <w:rPr>
                <w:rFonts w:ascii="Times New Roman" w:hAnsi="Times New Roman"/>
                <w:b/>
                <w:sz w:val="26"/>
                <w:szCs w:val="26"/>
                <w:lang w:eastAsia="en-US"/>
              </w:rPr>
              <w:t>Фамилия, Имя, Отчество</w:t>
            </w:r>
          </w:p>
        </w:tc>
        <w:tc>
          <w:tcPr>
            <w:tcW w:w="11907" w:type="dxa"/>
            <w:shd w:val="clear" w:color="auto" w:fill="auto"/>
            <w:vAlign w:val="center"/>
          </w:tcPr>
          <w:p w:rsidR="005239F5" w:rsidRPr="004E39E0" w:rsidRDefault="005239F5" w:rsidP="004E39E0">
            <w:pPr>
              <w:ind w:firstLine="284"/>
              <w:jc w:val="center"/>
              <w:rPr>
                <w:rFonts w:ascii="Times New Roman" w:hAnsi="Times New Roman"/>
                <w:b/>
                <w:sz w:val="26"/>
                <w:szCs w:val="26"/>
              </w:rPr>
            </w:pPr>
            <w:r w:rsidRPr="004E39E0">
              <w:rPr>
                <w:rFonts w:ascii="Times New Roman" w:hAnsi="Times New Roman"/>
                <w:b/>
                <w:sz w:val="26"/>
                <w:szCs w:val="26"/>
              </w:rPr>
              <w:t>Предложение/замечание</w:t>
            </w:r>
          </w:p>
        </w:tc>
      </w:tr>
      <w:tr w:rsidR="005239F5" w:rsidRPr="004E39E0" w:rsidTr="004E39E0">
        <w:tc>
          <w:tcPr>
            <w:tcW w:w="617" w:type="dxa"/>
            <w:shd w:val="clear" w:color="auto" w:fill="auto"/>
          </w:tcPr>
          <w:p w:rsidR="005239F5" w:rsidRPr="004E39E0" w:rsidRDefault="005239F5" w:rsidP="001C2CB1">
            <w:pPr>
              <w:numPr>
                <w:ilvl w:val="0"/>
                <w:numId w:val="17"/>
              </w:numPr>
              <w:rPr>
                <w:rFonts w:ascii="Times New Roman" w:hAnsi="Times New Roman"/>
                <w:sz w:val="26"/>
                <w:szCs w:val="26"/>
              </w:rPr>
            </w:pPr>
          </w:p>
        </w:tc>
        <w:tc>
          <w:tcPr>
            <w:tcW w:w="3035" w:type="dxa"/>
            <w:shd w:val="clear" w:color="auto" w:fill="auto"/>
          </w:tcPr>
          <w:p w:rsidR="005239F5" w:rsidRPr="004E39E0" w:rsidRDefault="005239F5" w:rsidP="004E39E0">
            <w:pPr>
              <w:rPr>
                <w:rFonts w:ascii="Times New Roman" w:hAnsi="Times New Roman"/>
                <w:sz w:val="26"/>
                <w:szCs w:val="26"/>
              </w:rPr>
            </w:pPr>
            <w:r w:rsidRPr="004E39E0">
              <w:rPr>
                <w:rFonts w:ascii="Times New Roman" w:hAnsi="Times New Roman"/>
                <w:sz w:val="26"/>
                <w:szCs w:val="26"/>
              </w:rPr>
              <w:t>Кулешов В.С.</w:t>
            </w:r>
          </w:p>
        </w:tc>
        <w:tc>
          <w:tcPr>
            <w:tcW w:w="11907" w:type="dxa"/>
            <w:shd w:val="clear" w:color="auto" w:fill="auto"/>
          </w:tcPr>
          <w:p w:rsidR="005239F5" w:rsidRPr="004E39E0" w:rsidRDefault="005239F5" w:rsidP="004E39E0">
            <w:pPr>
              <w:jc w:val="both"/>
              <w:rPr>
                <w:rFonts w:ascii="Times New Roman" w:hAnsi="Times New Roman"/>
                <w:sz w:val="26"/>
                <w:szCs w:val="26"/>
              </w:rPr>
            </w:pPr>
            <w:r w:rsidRPr="004E39E0">
              <w:rPr>
                <w:rFonts w:ascii="Times New Roman" w:hAnsi="Times New Roman"/>
                <w:sz w:val="26"/>
                <w:szCs w:val="26"/>
              </w:rPr>
              <w:t>Я житель данного района около 40 лет. У меня вопрос следующий: вот вы нам сейчас рассказали про то, что на этой территории будет построено пять высотных зданий порядка 25 этажей, которые планируется использовать, как офисное пространство. Скажите у нас что здесь Сингапур? Центр деловой активности всего мира переедет на Огородный проезд? У нас есть стойкое ощущение (у жителей Бутырского района), что нас, как минимум, вводят в заблуждение и это планируется построить, как минимум, сначала апартаменты, которые потом переводится в жилищный фонд, в обычные квартиры. Простой пример, мы это и видим на Савёлке, где стоят три здания высоких. У нас идёт на станции метро Фонвизина стройка, которая нам изначально обещали, как ФОК, потом транспортно-пересадочный узел. В итоге мы имеем жилой комплекс. Вы нам сейчас презентуйте очередной жилой комплекс под видом бизнес-центра. Кто ведет протокол сегодняшнего заседания. Прошу данный вопрос внести в протокол. Я буду требовать выписку из этого протокола.</w:t>
            </w:r>
          </w:p>
        </w:tc>
      </w:tr>
      <w:tr w:rsidR="005239F5" w:rsidRPr="004E39E0" w:rsidTr="004E39E0">
        <w:tc>
          <w:tcPr>
            <w:tcW w:w="617" w:type="dxa"/>
            <w:shd w:val="clear" w:color="auto" w:fill="auto"/>
          </w:tcPr>
          <w:p w:rsidR="005239F5" w:rsidRPr="004E39E0" w:rsidRDefault="005239F5" w:rsidP="001C2CB1">
            <w:pPr>
              <w:numPr>
                <w:ilvl w:val="0"/>
                <w:numId w:val="17"/>
              </w:numPr>
              <w:rPr>
                <w:rFonts w:ascii="Times New Roman" w:hAnsi="Times New Roman"/>
                <w:sz w:val="26"/>
                <w:szCs w:val="26"/>
              </w:rPr>
            </w:pPr>
          </w:p>
        </w:tc>
        <w:tc>
          <w:tcPr>
            <w:tcW w:w="3035" w:type="dxa"/>
            <w:shd w:val="clear" w:color="auto" w:fill="auto"/>
          </w:tcPr>
          <w:p w:rsidR="005239F5" w:rsidRPr="004E39E0" w:rsidRDefault="005239F5" w:rsidP="004E39E0">
            <w:pPr>
              <w:rPr>
                <w:rFonts w:ascii="Times New Roman" w:hAnsi="Times New Roman"/>
                <w:sz w:val="26"/>
                <w:szCs w:val="26"/>
              </w:rPr>
            </w:pPr>
            <w:r w:rsidRPr="004E39E0">
              <w:rPr>
                <w:rFonts w:ascii="Times New Roman" w:hAnsi="Times New Roman"/>
                <w:sz w:val="26"/>
                <w:szCs w:val="26"/>
              </w:rPr>
              <w:t>Кузьмин О. В.</w:t>
            </w:r>
          </w:p>
        </w:tc>
        <w:tc>
          <w:tcPr>
            <w:tcW w:w="11907" w:type="dxa"/>
            <w:shd w:val="clear" w:color="auto" w:fill="auto"/>
          </w:tcPr>
          <w:p w:rsidR="005239F5" w:rsidRPr="004E39E0" w:rsidRDefault="005239F5" w:rsidP="004E39E0">
            <w:pPr>
              <w:jc w:val="both"/>
              <w:rPr>
                <w:rFonts w:ascii="Times New Roman" w:hAnsi="Times New Roman"/>
                <w:sz w:val="26"/>
                <w:szCs w:val="26"/>
              </w:rPr>
            </w:pPr>
            <w:r w:rsidRPr="004E39E0">
              <w:rPr>
                <w:rFonts w:ascii="Times New Roman" w:hAnsi="Times New Roman"/>
                <w:sz w:val="26"/>
                <w:szCs w:val="26"/>
              </w:rPr>
              <w:t>Я пока сидел, открыл сайт компании «Пионер», и я вижу, чем ребята занимаются. Хорошая компания перспективная. Они строят жилой комплекс на Коровинском шоссе, жилой комплекс на Сходненской, жилой квартал на Фрунзенской, жилой квартал life Митинская, жилой квартал Ботанический сад, жилой квартал life Кутузовский. Какие технопарки? Кто верит в то, что здесь будет нежилой дом, зачем людям голову морочить? Ребята строят только жилые кварталы.</w:t>
            </w:r>
          </w:p>
        </w:tc>
      </w:tr>
      <w:tr w:rsidR="005239F5" w:rsidRPr="004E39E0" w:rsidTr="004E39E0">
        <w:tc>
          <w:tcPr>
            <w:tcW w:w="617" w:type="dxa"/>
            <w:shd w:val="clear" w:color="auto" w:fill="auto"/>
          </w:tcPr>
          <w:p w:rsidR="005239F5" w:rsidRPr="004E39E0" w:rsidRDefault="005239F5" w:rsidP="001C2CB1">
            <w:pPr>
              <w:numPr>
                <w:ilvl w:val="0"/>
                <w:numId w:val="17"/>
              </w:numPr>
              <w:rPr>
                <w:rFonts w:ascii="Times New Roman" w:hAnsi="Times New Roman"/>
                <w:sz w:val="26"/>
                <w:szCs w:val="26"/>
              </w:rPr>
            </w:pPr>
          </w:p>
        </w:tc>
        <w:tc>
          <w:tcPr>
            <w:tcW w:w="3035" w:type="dxa"/>
            <w:shd w:val="clear" w:color="auto" w:fill="auto"/>
          </w:tcPr>
          <w:p w:rsidR="005239F5" w:rsidRPr="004E39E0" w:rsidRDefault="005239F5" w:rsidP="004E39E0">
            <w:pPr>
              <w:rPr>
                <w:rFonts w:ascii="Times New Roman" w:hAnsi="Times New Roman"/>
                <w:sz w:val="26"/>
                <w:szCs w:val="26"/>
              </w:rPr>
            </w:pPr>
            <w:r w:rsidRPr="004E39E0">
              <w:rPr>
                <w:rFonts w:ascii="Times New Roman" w:hAnsi="Times New Roman"/>
                <w:sz w:val="26"/>
                <w:szCs w:val="26"/>
              </w:rPr>
              <w:t>Власова Л. Н.</w:t>
            </w:r>
          </w:p>
        </w:tc>
        <w:tc>
          <w:tcPr>
            <w:tcW w:w="11907" w:type="dxa"/>
            <w:shd w:val="clear" w:color="auto" w:fill="auto"/>
          </w:tcPr>
          <w:p w:rsidR="005239F5" w:rsidRPr="004E39E0" w:rsidRDefault="005239F5" w:rsidP="004E39E0">
            <w:pPr>
              <w:jc w:val="both"/>
              <w:rPr>
                <w:rFonts w:ascii="Times New Roman" w:hAnsi="Times New Roman"/>
                <w:sz w:val="26"/>
                <w:szCs w:val="26"/>
              </w:rPr>
            </w:pPr>
            <w:r w:rsidRPr="004E39E0">
              <w:rPr>
                <w:rFonts w:ascii="Times New Roman" w:hAnsi="Times New Roman"/>
                <w:sz w:val="26"/>
                <w:szCs w:val="26"/>
              </w:rPr>
              <w:t>Я живу в этом районе. Построили «Савёловский Сити». Весь пассажирский поток теперь идёт через Добролюбова, через Огородный проезд. У нас хутор забит всегда. У нас с хутора не уехать. Один выезд в Дмитровку, то есть здесь всё время пробка. Вот вы постройте такой огромный комплекс, значит сюда прибудут приезжать люди на автомобилях. Мы здесь уже и так задыхаемся. Что нам делать? Скажите вот скажите, что нам делать? Что делать людям, которые здесь живут, куда нам деваться? Нам отсюда уезжать надо?</w:t>
            </w:r>
          </w:p>
        </w:tc>
      </w:tr>
      <w:tr w:rsidR="005239F5" w:rsidRPr="004E39E0" w:rsidTr="004E39E0">
        <w:tc>
          <w:tcPr>
            <w:tcW w:w="617" w:type="dxa"/>
            <w:shd w:val="clear" w:color="auto" w:fill="auto"/>
          </w:tcPr>
          <w:p w:rsidR="005239F5" w:rsidRPr="004E39E0" w:rsidRDefault="005239F5" w:rsidP="001C2CB1">
            <w:pPr>
              <w:numPr>
                <w:ilvl w:val="0"/>
                <w:numId w:val="17"/>
              </w:numPr>
              <w:rPr>
                <w:rFonts w:ascii="Times New Roman" w:hAnsi="Times New Roman"/>
                <w:sz w:val="26"/>
                <w:szCs w:val="26"/>
              </w:rPr>
            </w:pPr>
          </w:p>
        </w:tc>
        <w:tc>
          <w:tcPr>
            <w:tcW w:w="3035" w:type="dxa"/>
            <w:shd w:val="clear" w:color="auto" w:fill="auto"/>
          </w:tcPr>
          <w:p w:rsidR="005239F5" w:rsidRPr="004E39E0" w:rsidRDefault="005239F5" w:rsidP="004E39E0">
            <w:pPr>
              <w:rPr>
                <w:rFonts w:ascii="Times New Roman" w:hAnsi="Times New Roman"/>
                <w:sz w:val="26"/>
                <w:szCs w:val="26"/>
              </w:rPr>
            </w:pPr>
            <w:r w:rsidRPr="004E39E0">
              <w:rPr>
                <w:rFonts w:ascii="Times New Roman" w:hAnsi="Times New Roman"/>
                <w:sz w:val="26"/>
                <w:szCs w:val="26"/>
              </w:rPr>
              <w:t>Баглай М. А.</w:t>
            </w:r>
          </w:p>
        </w:tc>
        <w:tc>
          <w:tcPr>
            <w:tcW w:w="11907" w:type="dxa"/>
            <w:shd w:val="clear" w:color="auto" w:fill="auto"/>
          </w:tcPr>
          <w:p w:rsidR="005239F5" w:rsidRPr="004E39E0" w:rsidRDefault="005239F5" w:rsidP="004E39E0">
            <w:pPr>
              <w:jc w:val="both"/>
              <w:rPr>
                <w:rFonts w:ascii="Times New Roman" w:hAnsi="Times New Roman"/>
                <w:sz w:val="26"/>
                <w:szCs w:val="26"/>
              </w:rPr>
            </w:pPr>
            <w:r w:rsidRPr="004E39E0">
              <w:rPr>
                <w:rFonts w:ascii="Times New Roman" w:hAnsi="Times New Roman"/>
                <w:sz w:val="26"/>
                <w:szCs w:val="26"/>
              </w:rPr>
              <w:t>Гончарова 19А, корп. 4. Ничего не будет, никаких парковочных мест не будет. Все, кто работают здесь,  ставят во дворах у нас машины. Правда то, что у вас не больше 12 этажей, это мы слышали по реновации. Ваше обещание: у нас дома будут стоять на Милашенкова - 40 этажей, где это только слова. Вы сначала сделаете по реновации не больше 12 этажей. Потом вы уже будете свои коммерческие бизнес-идеи воплощать. У нас, на государственной площадке ни одного бассейна нету. Ледовый дворец какой он государственный? Он платный. Вы приезжаете сюда на машине или на электричке, а ещё, наверное, с охраной, а мы без охраны.</w:t>
            </w:r>
          </w:p>
        </w:tc>
      </w:tr>
      <w:tr w:rsidR="005239F5" w:rsidRPr="004E39E0" w:rsidTr="004E39E0">
        <w:tc>
          <w:tcPr>
            <w:tcW w:w="617" w:type="dxa"/>
            <w:shd w:val="clear" w:color="auto" w:fill="auto"/>
          </w:tcPr>
          <w:p w:rsidR="005239F5" w:rsidRPr="004E39E0" w:rsidRDefault="005239F5" w:rsidP="001C2CB1">
            <w:pPr>
              <w:numPr>
                <w:ilvl w:val="0"/>
                <w:numId w:val="17"/>
              </w:numPr>
              <w:rPr>
                <w:rFonts w:ascii="Times New Roman" w:hAnsi="Times New Roman"/>
                <w:sz w:val="26"/>
                <w:szCs w:val="26"/>
              </w:rPr>
            </w:pPr>
          </w:p>
        </w:tc>
        <w:tc>
          <w:tcPr>
            <w:tcW w:w="3035" w:type="dxa"/>
            <w:shd w:val="clear" w:color="auto" w:fill="auto"/>
          </w:tcPr>
          <w:p w:rsidR="005239F5" w:rsidRPr="004E39E0" w:rsidRDefault="005239F5" w:rsidP="004E39E0">
            <w:pPr>
              <w:rPr>
                <w:rFonts w:ascii="Times New Roman" w:hAnsi="Times New Roman"/>
                <w:sz w:val="26"/>
                <w:szCs w:val="26"/>
              </w:rPr>
            </w:pPr>
            <w:r w:rsidRPr="004E39E0">
              <w:rPr>
                <w:rFonts w:ascii="Times New Roman" w:hAnsi="Times New Roman"/>
                <w:sz w:val="26"/>
                <w:szCs w:val="26"/>
              </w:rPr>
              <w:t>Зацепина Н. С.</w:t>
            </w:r>
          </w:p>
        </w:tc>
        <w:tc>
          <w:tcPr>
            <w:tcW w:w="11907" w:type="dxa"/>
            <w:shd w:val="clear" w:color="auto" w:fill="auto"/>
          </w:tcPr>
          <w:p w:rsidR="005239F5" w:rsidRPr="004E39E0" w:rsidRDefault="005239F5" w:rsidP="004E39E0">
            <w:pPr>
              <w:jc w:val="both"/>
              <w:rPr>
                <w:rFonts w:ascii="Times New Roman" w:hAnsi="Times New Roman"/>
                <w:sz w:val="26"/>
                <w:szCs w:val="26"/>
              </w:rPr>
            </w:pPr>
            <w:r w:rsidRPr="004E39E0">
              <w:rPr>
                <w:rFonts w:ascii="Times New Roman" w:hAnsi="Times New Roman"/>
                <w:sz w:val="26"/>
                <w:szCs w:val="26"/>
              </w:rPr>
              <w:t xml:space="preserve">У нас на районе стали платными парковки - 500 мест, которые вы гарантируете. Рабочие места при такой застроенности - это очень мало. Где будут стоять транспортные средства жителей? Эти 86м будут </w:t>
            </w:r>
            <w:r w:rsidRPr="004E39E0">
              <w:rPr>
                <w:rFonts w:ascii="Times New Roman" w:hAnsi="Times New Roman"/>
                <w:sz w:val="26"/>
                <w:szCs w:val="26"/>
              </w:rPr>
              <w:lastRenderedPageBreak/>
              <w:t>завтра портить вид из окна жителям соседнего дома, который расположен на улице Огородной на пересечении с Руставели. И расширения опять же дорог у вас нет. Чем выиграют жители района Бутырский при строительстве данного проекта?</w:t>
            </w:r>
          </w:p>
        </w:tc>
      </w:tr>
    </w:tbl>
    <w:p w:rsidR="004E7EB6" w:rsidRDefault="004E7EB6" w:rsidP="005239F5">
      <w:pPr>
        <w:tabs>
          <w:tab w:val="right" w:pos="9355"/>
        </w:tabs>
        <w:jc w:val="right"/>
        <w:rPr>
          <w:rFonts w:ascii="Times New Roman" w:hAnsi="Times New Roman"/>
          <w:b/>
          <w:sz w:val="28"/>
          <w:szCs w:val="28"/>
        </w:rPr>
      </w:pPr>
    </w:p>
    <w:p w:rsidR="005239F5" w:rsidRDefault="004E7EB6" w:rsidP="005239F5">
      <w:pPr>
        <w:tabs>
          <w:tab w:val="right" w:pos="9355"/>
        </w:tabs>
        <w:jc w:val="right"/>
        <w:rPr>
          <w:rFonts w:ascii="Times New Roman" w:hAnsi="Times New Roman"/>
          <w:b/>
          <w:sz w:val="28"/>
          <w:szCs w:val="28"/>
        </w:rPr>
      </w:pPr>
      <w:r>
        <w:rPr>
          <w:rFonts w:ascii="Times New Roman" w:hAnsi="Times New Roman"/>
          <w:b/>
          <w:sz w:val="28"/>
          <w:szCs w:val="28"/>
        </w:rPr>
        <w:br w:type="page"/>
      </w:r>
      <w:r w:rsidR="005239F5">
        <w:rPr>
          <w:rFonts w:ascii="Times New Roman" w:hAnsi="Times New Roman"/>
          <w:b/>
          <w:sz w:val="28"/>
          <w:szCs w:val="28"/>
        </w:rPr>
        <w:lastRenderedPageBreak/>
        <w:t xml:space="preserve">Приложение 3 </w:t>
      </w:r>
    </w:p>
    <w:p w:rsidR="00D74284" w:rsidRPr="002A4A3D" w:rsidRDefault="00D74284" w:rsidP="002A4A3D">
      <w:pPr>
        <w:pStyle w:val="a8"/>
        <w:ind w:left="0"/>
        <w:contextualSpacing/>
        <w:rPr>
          <w:rFonts w:ascii="Times New Roman" w:hAnsi="Times New Roman"/>
          <w:sz w:val="26"/>
          <w:szCs w:val="26"/>
          <w:lang w:eastAsia="en-US"/>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12049"/>
      </w:tblGrid>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hideMark/>
          </w:tcPr>
          <w:p w:rsidR="004E7EB6" w:rsidRPr="004E7EB6" w:rsidRDefault="004E7EB6" w:rsidP="004E7EB6">
            <w:pPr>
              <w:rPr>
                <w:rFonts w:ascii="Times New Roman" w:hAnsi="Times New Roman"/>
                <w:b/>
                <w:sz w:val="26"/>
                <w:szCs w:val="26"/>
                <w:lang w:eastAsia="en-US"/>
              </w:rPr>
            </w:pPr>
            <w:r w:rsidRPr="004E7EB6">
              <w:rPr>
                <w:rFonts w:ascii="Times New Roman" w:hAnsi="Times New Roman"/>
                <w:b/>
                <w:sz w:val="26"/>
                <w:szCs w:val="26"/>
                <w:lang w:eastAsia="en-US"/>
              </w:rPr>
              <w:t>№ п/п</w:t>
            </w:r>
          </w:p>
        </w:tc>
        <w:tc>
          <w:tcPr>
            <w:tcW w:w="948" w:type="pct"/>
            <w:tcBorders>
              <w:top w:val="single" w:sz="4" w:space="0" w:color="auto"/>
              <w:left w:val="single" w:sz="4" w:space="0" w:color="auto"/>
              <w:bottom w:val="single" w:sz="4" w:space="0" w:color="auto"/>
              <w:right w:val="single" w:sz="4" w:space="0" w:color="auto"/>
            </w:tcBorders>
            <w:hideMark/>
          </w:tcPr>
          <w:p w:rsidR="004E7EB6" w:rsidRPr="004E7EB6" w:rsidRDefault="004E7EB6" w:rsidP="004E7EB6">
            <w:pPr>
              <w:jc w:val="center"/>
              <w:rPr>
                <w:rFonts w:ascii="Times New Roman" w:hAnsi="Times New Roman"/>
                <w:b/>
                <w:sz w:val="26"/>
                <w:szCs w:val="26"/>
                <w:lang w:eastAsia="en-US"/>
              </w:rPr>
            </w:pPr>
            <w:r w:rsidRPr="004E7EB6">
              <w:rPr>
                <w:rFonts w:ascii="Times New Roman" w:hAnsi="Times New Roman"/>
                <w:b/>
                <w:sz w:val="26"/>
                <w:szCs w:val="26"/>
                <w:lang w:eastAsia="en-US"/>
              </w:rPr>
              <w:t>Фамилия, Имя, Отчество</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b/>
                <w:sz w:val="26"/>
                <w:szCs w:val="26"/>
                <w:lang w:eastAsia="en-US"/>
              </w:rPr>
            </w:pPr>
            <w:r w:rsidRPr="004E7EB6">
              <w:rPr>
                <w:rFonts w:ascii="Times New Roman" w:hAnsi="Times New Roman"/>
                <w:b/>
                <w:sz w:val="26"/>
                <w:szCs w:val="26"/>
                <w:lang w:eastAsia="en-US"/>
              </w:rPr>
              <w:t>Предложения, замечания</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Фетисов И.А.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согласен</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Фетисова М.Н.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Не возражаю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Калачева Т.М.</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0822F1">
            <w:pPr>
              <w:jc w:val="both"/>
              <w:rPr>
                <w:rFonts w:ascii="Times New Roman" w:hAnsi="Times New Roman"/>
                <w:sz w:val="26"/>
                <w:szCs w:val="26"/>
                <w:lang w:eastAsia="en-US"/>
              </w:rPr>
            </w:pPr>
            <w:r w:rsidRPr="004E7EB6">
              <w:rPr>
                <w:rFonts w:ascii="Times New Roman" w:hAnsi="Times New Roman"/>
                <w:sz w:val="26"/>
                <w:szCs w:val="26"/>
                <w:lang w:eastAsia="en-US"/>
              </w:rPr>
              <w:t xml:space="preserve">Сохранить </w:t>
            </w:r>
            <w:r w:rsidR="000822F1">
              <w:rPr>
                <w:rFonts w:ascii="Times New Roman" w:hAnsi="Times New Roman"/>
                <w:sz w:val="26"/>
                <w:szCs w:val="26"/>
                <w:lang w:eastAsia="en-US"/>
              </w:rPr>
              <w:t>предложенную</w:t>
            </w:r>
            <w:r w:rsidRPr="004E7EB6">
              <w:rPr>
                <w:rFonts w:ascii="Times New Roman" w:hAnsi="Times New Roman"/>
                <w:sz w:val="26"/>
                <w:szCs w:val="26"/>
                <w:lang w:eastAsia="en-US"/>
              </w:rPr>
              <w:t xml:space="preserve"> этажность</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Акименко А.Н.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Поддерживаю, одобряю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Ливчак С.А.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Согласна с проектом</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Ливчак С.К.</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Согласен с проектом</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Пучков А.А.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63B9A"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36648F" w:rsidP="004E7EB6">
            <w:pPr>
              <w:rPr>
                <w:rFonts w:ascii="Times New Roman" w:hAnsi="Times New Roman"/>
                <w:sz w:val="26"/>
                <w:szCs w:val="26"/>
                <w:lang w:eastAsia="en-US"/>
              </w:rPr>
            </w:pPr>
            <w:r>
              <w:rPr>
                <w:rFonts w:ascii="Times New Roman" w:hAnsi="Times New Roman"/>
                <w:sz w:val="26"/>
                <w:szCs w:val="26"/>
                <w:lang w:eastAsia="en-US"/>
              </w:rPr>
              <w:t>Шульгина</w:t>
            </w:r>
            <w:r w:rsidR="004E7EB6" w:rsidRPr="004E7EB6">
              <w:rPr>
                <w:rFonts w:ascii="Times New Roman" w:hAnsi="Times New Roman"/>
                <w:sz w:val="26"/>
                <w:szCs w:val="26"/>
                <w:lang w:eastAsia="en-US"/>
              </w:rPr>
              <w:t xml:space="preserve"> Е.А.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Савко Л.Б.</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63B9A"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Аросян В.М.</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63B9A"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Аксенова В.А.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Рощина О.Н.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5506F6" w:rsidP="005506F6">
            <w:pPr>
              <w:jc w:val="both"/>
              <w:rPr>
                <w:rFonts w:ascii="Times New Roman" w:hAnsi="Times New Roman"/>
                <w:sz w:val="26"/>
                <w:szCs w:val="26"/>
                <w:lang w:eastAsia="en-US"/>
              </w:rPr>
            </w:pPr>
            <w:r>
              <w:rPr>
                <w:rFonts w:ascii="Times New Roman" w:hAnsi="Times New Roman"/>
                <w:sz w:val="26"/>
                <w:szCs w:val="26"/>
                <w:lang w:eastAsia="en-US"/>
              </w:rPr>
              <w:t xml:space="preserve">Представленный проект </w:t>
            </w:r>
            <w:r w:rsidR="004E7EB6" w:rsidRPr="004E7EB6">
              <w:rPr>
                <w:rFonts w:ascii="Times New Roman" w:hAnsi="Times New Roman"/>
                <w:sz w:val="26"/>
                <w:szCs w:val="26"/>
                <w:lang w:eastAsia="en-US"/>
              </w:rPr>
              <w:t>представляет инт</w:t>
            </w:r>
            <w:r>
              <w:rPr>
                <w:rFonts w:ascii="Times New Roman" w:hAnsi="Times New Roman"/>
                <w:sz w:val="26"/>
                <w:szCs w:val="26"/>
                <w:lang w:eastAsia="en-US"/>
              </w:rPr>
              <w:t>ерес для жителей Бутырскою р-н</w:t>
            </w:r>
            <w:r w:rsidR="004E7EB6" w:rsidRPr="004E7EB6">
              <w:rPr>
                <w:rFonts w:ascii="Times New Roman" w:hAnsi="Times New Roman"/>
                <w:sz w:val="26"/>
                <w:szCs w:val="26"/>
                <w:lang w:eastAsia="en-US"/>
              </w:rPr>
              <w:t>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Анточь Н.Н.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B515FC">
            <w:pPr>
              <w:jc w:val="both"/>
              <w:rPr>
                <w:rFonts w:ascii="Times New Roman" w:hAnsi="Times New Roman"/>
                <w:sz w:val="26"/>
                <w:szCs w:val="26"/>
                <w:lang w:eastAsia="en-US"/>
              </w:rPr>
            </w:pPr>
            <w:r w:rsidRPr="004E7EB6">
              <w:rPr>
                <w:rFonts w:ascii="Times New Roman" w:hAnsi="Times New Roman"/>
                <w:sz w:val="26"/>
                <w:szCs w:val="26"/>
                <w:lang w:eastAsia="en-US"/>
              </w:rPr>
              <w:t xml:space="preserve">Хотелось бы </w:t>
            </w:r>
            <w:r w:rsidR="00B515FC">
              <w:rPr>
                <w:rFonts w:ascii="Times New Roman" w:hAnsi="Times New Roman"/>
                <w:sz w:val="26"/>
                <w:szCs w:val="26"/>
                <w:lang w:eastAsia="en-US"/>
              </w:rPr>
              <w:t>чтоб предусмотрели</w:t>
            </w:r>
            <w:r w:rsidRPr="004E7EB6">
              <w:rPr>
                <w:rFonts w:ascii="Times New Roman" w:hAnsi="Times New Roman"/>
                <w:sz w:val="26"/>
                <w:szCs w:val="26"/>
                <w:lang w:eastAsia="en-US"/>
              </w:rPr>
              <w:t xml:space="preserve"> досуг для пожилых людей, не дорогие кафе, магазины и т.д., </w:t>
            </w:r>
            <w:r w:rsidR="00B515FC">
              <w:rPr>
                <w:rFonts w:ascii="Times New Roman" w:hAnsi="Times New Roman"/>
                <w:sz w:val="26"/>
                <w:szCs w:val="26"/>
                <w:lang w:eastAsia="en-US"/>
              </w:rPr>
              <w:t xml:space="preserve">а также помещения для </w:t>
            </w:r>
            <w:r w:rsidRPr="004E7EB6">
              <w:rPr>
                <w:rFonts w:ascii="Times New Roman" w:hAnsi="Times New Roman"/>
                <w:sz w:val="26"/>
                <w:szCs w:val="26"/>
                <w:lang w:eastAsia="en-US"/>
              </w:rPr>
              <w:t>заняти</w:t>
            </w:r>
            <w:r w:rsidR="00B515FC">
              <w:rPr>
                <w:rFonts w:ascii="Times New Roman" w:hAnsi="Times New Roman"/>
                <w:sz w:val="26"/>
                <w:szCs w:val="26"/>
                <w:lang w:eastAsia="en-US"/>
              </w:rPr>
              <w:t>й фитнесом, спортом.</w:t>
            </w:r>
            <w:r w:rsidRPr="004E7EB6">
              <w:rPr>
                <w:rFonts w:ascii="Times New Roman" w:hAnsi="Times New Roman"/>
                <w:sz w:val="26"/>
                <w:szCs w:val="26"/>
                <w:lang w:eastAsia="en-US"/>
              </w:rPr>
              <w:t xml:space="preserve"> В целом проект не плохой. Сначала надо урегулировать вопрос с ул. Руставели, нужен хороший мост, развязка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Ливчак М.В.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Согласна с проектом</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Дмитриенко Н.В.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Не отступать от предложе</w:t>
            </w:r>
            <w:r w:rsidR="004D6761">
              <w:rPr>
                <w:rFonts w:ascii="Times New Roman" w:hAnsi="Times New Roman"/>
                <w:sz w:val="26"/>
                <w:szCs w:val="26"/>
                <w:lang w:eastAsia="en-US"/>
              </w:rPr>
              <w:t>нно</w:t>
            </w:r>
            <w:r w:rsidRPr="004E7EB6">
              <w:rPr>
                <w:rFonts w:ascii="Times New Roman" w:hAnsi="Times New Roman"/>
                <w:sz w:val="26"/>
                <w:szCs w:val="26"/>
                <w:lang w:eastAsia="en-US"/>
              </w:rPr>
              <w:t>й застройки и этажности</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 xml:space="preserve">Денежкина М.Н. </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5C07FB">
            <w:pPr>
              <w:jc w:val="both"/>
              <w:rPr>
                <w:rFonts w:ascii="Times New Roman" w:hAnsi="Times New Roman"/>
                <w:sz w:val="26"/>
                <w:szCs w:val="26"/>
                <w:lang w:eastAsia="en-US"/>
              </w:rPr>
            </w:pPr>
            <w:r w:rsidRPr="004E7EB6">
              <w:rPr>
                <w:rFonts w:ascii="Times New Roman" w:hAnsi="Times New Roman"/>
                <w:sz w:val="26"/>
                <w:szCs w:val="26"/>
                <w:lang w:eastAsia="en-US"/>
              </w:rPr>
              <w:t xml:space="preserve">Привести внешний вид зданий в соответствие с застройкой жилого сектора нечетной стороны Огородного проезда. Максимальное озеленение свободной от застройки территории. Этажность снизить до 8 этажей </w:t>
            </w:r>
            <w:r w:rsidRPr="004E7EB6">
              <w:rPr>
                <w:rFonts w:ascii="Times New Roman" w:hAnsi="Times New Roman"/>
                <w:sz w:val="26"/>
                <w:szCs w:val="26"/>
                <w:lang w:val="en-US" w:eastAsia="en-US"/>
              </w:rPr>
              <w:t>max</w:t>
            </w:r>
            <w:r w:rsidR="005C07FB">
              <w:rPr>
                <w:rFonts w:ascii="Times New Roman" w:hAnsi="Times New Roman"/>
                <w:sz w:val="26"/>
                <w:szCs w:val="26"/>
                <w:lang w:eastAsia="en-US"/>
              </w:rPr>
              <w:t>!! П</w:t>
            </w:r>
            <w:r w:rsidRPr="004E7EB6">
              <w:rPr>
                <w:rFonts w:ascii="Times New Roman" w:hAnsi="Times New Roman"/>
                <w:sz w:val="26"/>
                <w:szCs w:val="26"/>
                <w:lang w:eastAsia="en-US"/>
              </w:rPr>
              <w:t>редусмотреть развитие улично-дорожной сети в дополнение к единственной работающей дороге – Огородному проезду</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Багрова О.П.</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Замечательный проект, полностью поддерживаю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Шкильная Л.А.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Замечаний по проекту нет, 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Спиркин А.К.</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D44D3A" w:rsidP="00D56C51">
            <w:pPr>
              <w:jc w:val="both"/>
              <w:rPr>
                <w:rFonts w:ascii="Times New Roman" w:hAnsi="Times New Roman"/>
                <w:sz w:val="26"/>
                <w:szCs w:val="26"/>
                <w:lang w:eastAsia="en-US"/>
              </w:rPr>
            </w:pPr>
            <w:r>
              <w:rPr>
                <w:rFonts w:ascii="Times New Roman" w:hAnsi="Times New Roman"/>
                <w:sz w:val="26"/>
                <w:szCs w:val="26"/>
                <w:lang w:eastAsia="en-US"/>
              </w:rPr>
              <w:t>Хочется</w:t>
            </w:r>
            <w:r w:rsidR="004E7EB6" w:rsidRPr="004E7EB6">
              <w:rPr>
                <w:rFonts w:ascii="Times New Roman" w:hAnsi="Times New Roman"/>
                <w:sz w:val="26"/>
                <w:szCs w:val="26"/>
                <w:lang w:eastAsia="en-US"/>
              </w:rPr>
              <w:t xml:space="preserve"> что</w:t>
            </w:r>
            <w:r>
              <w:rPr>
                <w:rFonts w:ascii="Times New Roman" w:hAnsi="Times New Roman"/>
                <w:sz w:val="26"/>
                <w:szCs w:val="26"/>
                <w:lang w:eastAsia="en-US"/>
              </w:rPr>
              <w:t>-</w:t>
            </w:r>
            <w:r w:rsidR="004E7EB6" w:rsidRPr="004E7EB6">
              <w:rPr>
                <w:rFonts w:ascii="Times New Roman" w:hAnsi="Times New Roman"/>
                <w:sz w:val="26"/>
                <w:szCs w:val="26"/>
                <w:lang w:eastAsia="en-US"/>
              </w:rPr>
              <w:t>бы появился нормальный кинотеатр</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Шутеева М.Ю.</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Посадить больше зеленых насаждений. Открыть бассейн и фитнес-центр для пожилых людей. Организовать меньше парковочных мест.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Суслов А.П.</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Я поддерживаю данный проект. Хотелось бы увидеть фитнес-клуб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Гаджиев Э.Н.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В целом с проектом согласен</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Клишин Э.И.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Замечаний нет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Коренева В.И.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4D6761">
            <w:pPr>
              <w:pStyle w:val="a8"/>
              <w:numPr>
                <w:ilvl w:val="0"/>
                <w:numId w:val="2"/>
              </w:numPr>
              <w:ind w:left="42" w:firstLine="0"/>
              <w:contextualSpacing/>
              <w:jc w:val="both"/>
              <w:rPr>
                <w:rFonts w:ascii="Times New Roman" w:hAnsi="Times New Roman"/>
                <w:sz w:val="26"/>
                <w:szCs w:val="26"/>
                <w:lang w:eastAsia="en-US"/>
              </w:rPr>
            </w:pPr>
            <w:r w:rsidRPr="004E7EB6">
              <w:rPr>
                <w:rFonts w:ascii="Times New Roman" w:hAnsi="Times New Roman"/>
                <w:sz w:val="26"/>
                <w:szCs w:val="26"/>
                <w:lang w:eastAsia="en-US"/>
              </w:rPr>
              <w:t>По каким правилам будет проводится стройка?</w:t>
            </w:r>
            <w:r w:rsidR="004D6761">
              <w:rPr>
                <w:rFonts w:ascii="Times New Roman" w:hAnsi="Times New Roman"/>
                <w:sz w:val="26"/>
                <w:szCs w:val="26"/>
                <w:lang w:eastAsia="en-US"/>
              </w:rPr>
              <w:t xml:space="preserve"> 2. </w:t>
            </w:r>
            <w:r w:rsidRPr="004E7EB6">
              <w:rPr>
                <w:rFonts w:ascii="Times New Roman" w:hAnsi="Times New Roman"/>
                <w:sz w:val="26"/>
                <w:szCs w:val="26"/>
                <w:lang w:eastAsia="en-US"/>
              </w:rPr>
              <w:t>Что со строительством в точное</w:t>
            </w:r>
            <w:r w:rsidR="004D6761">
              <w:rPr>
                <w:rFonts w:ascii="Times New Roman" w:hAnsi="Times New Roman"/>
                <w:sz w:val="26"/>
                <w:szCs w:val="26"/>
                <w:lang w:eastAsia="en-US"/>
              </w:rPr>
              <w:t xml:space="preserve"> время? Желательно строить</w:t>
            </w:r>
            <w:r w:rsidRPr="004E7EB6">
              <w:rPr>
                <w:rFonts w:ascii="Times New Roman" w:hAnsi="Times New Roman"/>
                <w:sz w:val="26"/>
                <w:szCs w:val="26"/>
                <w:lang w:eastAsia="en-US"/>
              </w:rPr>
              <w:t xml:space="preserve"> в дневное время.</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Будина В.П.</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Согласна с проектом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Тихомирова  Т.И.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F42F03">
            <w:pPr>
              <w:jc w:val="both"/>
              <w:rPr>
                <w:rFonts w:ascii="Times New Roman" w:hAnsi="Times New Roman"/>
                <w:sz w:val="26"/>
                <w:szCs w:val="26"/>
                <w:lang w:eastAsia="en-US"/>
              </w:rPr>
            </w:pPr>
            <w:r w:rsidRPr="004E7EB6">
              <w:rPr>
                <w:rFonts w:ascii="Times New Roman" w:hAnsi="Times New Roman"/>
                <w:sz w:val="26"/>
                <w:szCs w:val="26"/>
                <w:lang w:eastAsia="en-US"/>
              </w:rPr>
              <w:t xml:space="preserve">Предусмотреть досуговый центр для пенсионеров по типу: </w:t>
            </w:r>
            <w:r w:rsidR="003A3258">
              <w:rPr>
                <w:rFonts w:ascii="Times New Roman" w:hAnsi="Times New Roman"/>
                <w:sz w:val="26"/>
                <w:szCs w:val="26"/>
                <w:lang w:eastAsia="en-US"/>
              </w:rPr>
              <w:t>Мои социальный центр» в Марьино</w:t>
            </w:r>
            <w:r w:rsidRPr="004E7EB6">
              <w:rPr>
                <w:rFonts w:ascii="Times New Roman" w:hAnsi="Times New Roman"/>
                <w:sz w:val="26"/>
                <w:szCs w:val="26"/>
                <w:lang w:eastAsia="en-US"/>
              </w:rPr>
              <w:t xml:space="preserve"> по адресу: Сущевский вал</w:t>
            </w:r>
            <w:r w:rsidR="00E370DC">
              <w:rPr>
                <w:rFonts w:ascii="Times New Roman" w:hAnsi="Times New Roman"/>
                <w:sz w:val="26"/>
                <w:szCs w:val="26"/>
                <w:lang w:eastAsia="en-US"/>
              </w:rPr>
              <w:t>,</w:t>
            </w:r>
            <w:r w:rsidRPr="004E7EB6">
              <w:rPr>
                <w:rFonts w:ascii="Times New Roman" w:hAnsi="Times New Roman"/>
                <w:sz w:val="26"/>
                <w:szCs w:val="26"/>
                <w:lang w:eastAsia="en-US"/>
              </w:rPr>
              <w:t xml:space="preserve"> 31, что позволит расширить</w:t>
            </w:r>
            <w:r w:rsidR="00E75F1A">
              <w:rPr>
                <w:rFonts w:ascii="Times New Roman" w:hAnsi="Times New Roman"/>
                <w:sz w:val="26"/>
                <w:szCs w:val="26"/>
                <w:lang w:eastAsia="en-US"/>
              </w:rPr>
              <w:t xml:space="preserve"> возможности программы</w:t>
            </w:r>
            <w:r w:rsidRPr="004E7EB6">
              <w:rPr>
                <w:rFonts w:ascii="Times New Roman" w:hAnsi="Times New Roman"/>
                <w:sz w:val="26"/>
                <w:szCs w:val="26"/>
                <w:lang w:eastAsia="en-US"/>
              </w:rPr>
              <w:t xml:space="preserve"> «Московское долголетие» т.к. в настоящее время «Московское долголетие» ютится в ЦСО, не имеет возможности проводить мероприятия в одном месте, приходится арендовать помещения </w:t>
            </w:r>
            <w:r w:rsidR="00AD7739">
              <w:rPr>
                <w:rFonts w:ascii="Times New Roman" w:hAnsi="Times New Roman"/>
                <w:sz w:val="26"/>
                <w:szCs w:val="26"/>
                <w:lang w:eastAsia="en-US"/>
              </w:rPr>
              <w:t>в школе (компьютерные</w:t>
            </w:r>
            <w:r w:rsidRPr="004E7EB6">
              <w:rPr>
                <w:rFonts w:ascii="Times New Roman" w:hAnsi="Times New Roman"/>
                <w:sz w:val="26"/>
                <w:szCs w:val="26"/>
                <w:lang w:eastAsia="en-US"/>
              </w:rPr>
              <w:t xml:space="preserve"> курсы, иностранный </w:t>
            </w:r>
            <w:r w:rsidR="00F42F03">
              <w:rPr>
                <w:rFonts w:ascii="Times New Roman" w:hAnsi="Times New Roman"/>
                <w:sz w:val="26"/>
                <w:szCs w:val="26"/>
                <w:lang w:eastAsia="en-US"/>
              </w:rPr>
              <w:t>язык) в колледжах (</w:t>
            </w:r>
            <w:r w:rsidRPr="004E7EB6">
              <w:rPr>
                <w:rFonts w:ascii="Times New Roman" w:hAnsi="Times New Roman"/>
                <w:sz w:val="26"/>
                <w:szCs w:val="26"/>
                <w:lang w:eastAsia="en-US"/>
              </w:rPr>
              <w:t>изучение смартфонов</w:t>
            </w:r>
            <w:r w:rsidR="00F42F03">
              <w:rPr>
                <w:rFonts w:ascii="Times New Roman" w:hAnsi="Times New Roman"/>
                <w:sz w:val="26"/>
                <w:szCs w:val="26"/>
                <w:lang w:eastAsia="en-US"/>
              </w:rPr>
              <w:t>) и другие мероприятия.</w:t>
            </w:r>
            <w:r w:rsidRPr="004E7EB6">
              <w:rPr>
                <w:rFonts w:ascii="Times New Roman" w:hAnsi="Times New Roman"/>
                <w:sz w:val="26"/>
                <w:szCs w:val="26"/>
                <w:lang w:eastAsia="en-US"/>
              </w:rPr>
              <w:t xml:space="preserve"> Большая просьба </w:t>
            </w:r>
            <w:r w:rsidR="00F42F03">
              <w:rPr>
                <w:rFonts w:ascii="Times New Roman" w:hAnsi="Times New Roman"/>
                <w:sz w:val="26"/>
                <w:szCs w:val="26"/>
                <w:lang w:eastAsia="en-US"/>
              </w:rPr>
              <w:t xml:space="preserve">предусмотреть пожелания пенсионеров при проектировании, </w:t>
            </w:r>
            <w:r w:rsidRPr="004E7EB6">
              <w:rPr>
                <w:rFonts w:ascii="Times New Roman" w:hAnsi="Times New Roman"/>
                <w:sz w:val="26"/>
                <w:szCs w:val="26"/>
                <w:lang w:eastAsia="en-US"/>
              </w:rPr>
              <w:t xml:space="preserve">учесть </w:t>
            </w:r>
            <w:r w:rsidR="00F42F03">
              <w:rPr>
                <w:rFonts w:ascii="Times New Roman" w:hAnsi="Times New Roman"/>
                <w:sz w:val="26"/>
                <w:szCs w:val="26"/>
                <w:lang w:eastAsia="en-US"/>
              </w:rPr>
              <w:t>возможность организации досугового</w:t>
            </w:r>
            <w:r w:rsidRPr="004E7EB6">
              <w:rPr>
                <w:rFonts w:ascii="Times New Roman" w:hAnsi="Times New Roman"/>
                <w:sz w:val="26"/>
                <w:szCs w:val="26"/>
                <w:lang w:eastAsia="en-US"/>
              </w:rPr>
              <w:t xml:space="preserve"> центр</w:t>
            </w:r>
            <w:r w:rsidR="00F42F03">
              <w:rPr>
                <w:rFonts w:ascii="Times New Roman" w:hAnsi="Times New Roman"/>
                <w:sz w:val="26"/>
                <w:szCs w:val="26"/>
                <w:lang w:eastAsia="en-US"/>
              </w:rPr>
              <w:t>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Суслова О.В.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Поддерживаю Ваш проект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Аксенова А.А.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Осипов В.В.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573533">
            <w:pPr>
              <w:jc w:val="both"/>
              <w:rPr>
                <w:rFonts w:ascii="Times New Roman" w:hAnsi="Times New Roman"/>
                <w:sz w:val="26"/>
                <w:szCs w:val="26"/>
                <w:lang w:eastAsia="en-US"/>
              </w:rPr>
            </w:pPr>
            <w:r w:rsidRPr="004E7EB6">
              <w:rPr>
                <w:rFonts w:ascii="Times New Roman" w:hAnsi="Times New Roman"/>
                <w:sz w:val="26"/>
                <w:szCs w:val="26"/>
                <w:lang w:eastAsia="en-US"/>
              </w:rPr>
              <w:t xml:space="preserve">Замечаний </w:t>
            </w:r>
            <w:r w:rsidR="00573533">
              <w:rPr>
                <w:rFonts w:ascii="Times New Roman" w:hAnsi="Times New Roman"/>
                <w:sz w:val="26"/>
                <w:szCs w:val="26"/>
                <w:lang w:eastAsia="en-US"/>
              </w:rPr>
              <w:t>не имеет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Аксенова Л.В.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Курильчик Н.В.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Акипенко О.В.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Одобряю и поддерживаю </w:t>
            </w:r>
          </w:p>
        </w:tc>
      </w:tr>
      <w:tr w:rsidR="004E7EB6" w:rsidRPr="00BD2359" w:rsidTr="002D3087">
        <w:trPr>
          <w:trHeight w:val="80"/>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Панасюк А.В.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Алхимова С.Н.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Спортивный комплекс с бассейном или парковую зону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Осиновская Н.В.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3A3258" w:rsidP="00D56C51">
            <w:pPr>
              <w:jc w:val="both"/>
              <w:rPr>
                <w:rFonts w:ascii="Times New Roman" w:hAnsi="Times New Roman"/>
                <w:sz w:val="26"/>
                <w:szCs w:val="26"/>
                <w:lang w:eastAsia="en-US"/>
              </w:rPr>
            </w:pPr>
            <w:r w:rsidRPr="004E7EB6">
              <w:rPr>
                <w:rFonts w:ascii="Times New Roman" w:hAnsi="Times New Roman"/>
                <w:sz w:val="26"/>
                <w:szCs w:val="26"/>
                <w:lang w:eastAsia="en-US"/>
              </w:rPr>
              <w:t>Поддерживаю</w:t>
            </w:r>
            <w:r w:rsidR="004E7EB6" w:rsidRPr="004E7EB6">
              <w:rPr>
                <w:rFonts w:ascii="Times New Roman" w:hAnsi="Times New Roman"/>
                <w:sz w:val="26"/>
                <w:szCs w:val="26"/>
                <w:lang w:eastAsia="en-US"/>
              </w:rPr>
              <w:t xml:space="preserve">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Ерилин С.А.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Замечания отсутствуют, проект 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E214B1">
            <w:pPr>
              <w:rPr>
                <w:rFonts w:ascii="Times New Roman" w:hAnsi="Times New Roman"/>
                <w:sz w:val="26"/>
                <w:szCs w:val="26"/>
                <w:lang w:eastAsia="en-US"/>
              </w:rPr>
            </w:pPr>
            <w:r w:rsidRPr="004E7EB6">
              <w:rPr>
                <w:rFonts w:ascii="Times New Roman" w:hAnsi="Times New Roman"/>
                <w:sz w:val="26"/>
                <w:szCs w:val="26"/>
                <w:lang w:eastAsia="en-US"/>
              </w:rPr>
              <w:t xml:space="preserve">Маматян </w:t>
            </w:r>
            <w:r w:rsidR="00E214B1">
              <w:rPr>
                <w:rFonts w:ascii="Times New Roman" w:hAnsi="Times New Roman"/>
                <w:sz w:val="26"/>
                <w:szCs w:val="26"/>
                <w:lang w:eastAsia="en-US"/>
              </w:rPr>
              <w:t>Т</w:t>
            </w:r>
            <w:r w:rsidRPr="004E7EB6">
              <w:rPr>
                <w:rFonts w:ascii="Times New Roman" w:hAnsi="Times New Roman"/>
                <w:sz w:val="26"/>
                <w:szCs w:val="26"/>
                <w:lang w:eastAsia="en-US"/>
              </w:rPr>
              <w:t>.Р.</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Замечаний не имею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Мустафина Е.С.</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Замечаний не имею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Бусова О.С.</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Замечаний не имею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Михеева Р.М.</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Проект поддерживаю с учетом всех высказанных на собрании замечаний</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3958E9" w:rsidP="004E7EB6">
            <w:pPr>
              <w:rPr>
                <w:rFonts w:ascii="Times New Roman" w:hAnsi="Times New Roman"/>
                <w:sz w:val="26"/>
                <w:szCs w:val="26"/>
                <w:lang w:eastAsia="en-US"/>
              </w:rPr>
            </w:pPr>
            <w:r>
              <w:rPr>
                <w:rFonts w:ascii="Times New Roman" w:hAnsi="Times New Roman"/>
                <w:sz w:val="26"/>
                <w:szCs w:val="26"/>
                <w:lang w:eastAsia="en-US"/>
              </w:rPr>
              <w:t>Лабузный</w:t>
            </w:r>
            <w:r w:rsidR="004E7EB6" w:rsidRPr="004E7EB6">
              <w:rPr>
                <w:rFonts w:ascii="Times New Roman" w:hAnsi="Times New Roman"/>
                <w:sz w:val="26"/>
                <w:szCs w:val="26"/>
                <w:lang w:eastAsia="en-US"/>
              </w:rPr>
              <w:t xml:space="preserve"> М.Н.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 проектом согласен, возражений не имею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Ларионова Т.Б.</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A4944" w:rsidP="004A4944">
            <w:pPr>
              <w:jc w:val="both"/>
              <w:rPr>
                <w:rFonts w:ascii="Times New Roman" w:hAnsi="Times New Roman"/>
                <w:sz w:val="26"/>
                <w:szCs w:val="26"/>
                <w:lang w:eastAsia="en-US"/>
              </w:rPr>
            </w:pPr>
            <w:r w:rsidRPr="004E7EB6">
              <w:rPr>
                <w:rFonts w:ascii="Times New Roman" w:hAnsi="Times New Roman"/>
                <w:sz w:val="26"/>
                <w:szCs w:val="26"/>
                <w:lang w:eastAsia="en-US"/>
              </w:rPr>
              <w:t xml:space="preserve">Замечаний </w:t>
            </w:r>
            <w:r>
              <w:rPr>
                <w:rFonts w:ascii="Times New Roman" w:hAnsi="Times New Roman"/>
                <w:sz w:val="26"/>
                <w:szCs w:val="26"/>
                <w:lang w:eastAsia="en-US"/>
              </w:rPr>
              <w:t>и п</w:t>
            </w:r>
            <w:r w:rsidR="004E7EB6" w:rsidRPr="004E7EB6">
              <w:rPr>
                <w:rFonts w:ascii="Times New Roman" w:hAnsi="Times New Roman"/>
                <w:sz w:val="26"/>
                <w:szCs w:val="26"/>
                <w:lang w:eastAsia="en-US"/>
              </w:rPr>
              <w:t>редложений и не имею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Шкловский А.Д.</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 проектом согласен, возражений нет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Попов А.Н.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нет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Голяева А.Ю.</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Соблюдать этажность проекта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Фрид Я.Н.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Молокоедова В.М.</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одобряю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Азарова Ю.А.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 проектом согласна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Большаков Д.В.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A4C70">
            <w:pPr>
              <w:jc w:val="both"/>
              <w:rPr>
                <w:rFonts w:ascii="Times New Roman" w:hAnsi="Times New Roman"/>
                <w:sz w:val="26"/>
                <w:szCs w:val="26"/>
                <w:lang w:eastAsia="en-US"/>
              </w:rPr>
            </w:pPr>
            <w:r w:rsidRPr="004E7EB6">
              <w:rPr>
                <w:rFonts w:ascii="Times New Roman" w:hAnsi="Times New Roman"/>
                <w:sz w:val="26"/>
                <w:szCs w:val="26"/>
                <w:lang w:eastAsia="en-US"/>
              </w:rPr>
              <w:t xml:space="preserve">Обеспечить проход граждан к платформе Останкино. Создать </w:t>
            </w:r>
            <w:r w:rsidR="00DA4C70" w:rsidRPr="004E7EB6">
              <w:rPr>
                <w:rFonts w:ascii="Times New Roman" w:hAnsi="Times New Roman"/>
                <w:sz w:val="26"/>
                <w:szCs w:val="26"/>
                <w:lang w:eastAsia="en-US"/>
              </w:rPr>
              <w:t xml:space="preserve">избыточное </w:t>
            </w:r>
            <w:r w:rsidRPr="004E7EB6">
              <w:rPr>
                <w:rFonts w:ascii="Times New Roman" w:hAnsi="Times New Roman"/>
                <w:sz w:val="26"/>
                <w:szCs w:val="26"/>
                <w:lang w:eastAsia="en-US"/>
              </w:rPr>
              <w:t>количество парковочных мест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Пучкова Н.И.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Мамутов Т.А.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F517AB">
            <w:pPr>
              <w:jc w:val="both"/>
              <w:rPr>
                <w:rFonts w:ascii="Times New Roman" w:hAnsi="Times New Roman"/>
                <w:sz w:val="26"/>
                <w:szCs w:val="26"/>
                <w:lang w:eastAsia="en-US"/>
              </w:rPr>
            </w:pPr>
            <w:r w:rsidRPr="004E7EB6">
              <w:rPr>
                <w:rFonts w:ascii="Times New Roman" w:hAnsi="Times New Roman"/>
                <w:sz w:val="26"/>
                <w:szCs w:val="26"/>
                <w:lang w:eastAsia="en-US"/>
              </w:rPr>
              <w:t>Я бы хотел попросить архитекторов</w:t>
            </w:r>
            <w:r w:rsidR="00F517AB">
              <w:rPr>
                <w:rFonts w:ascii="Times New Roman" w:hAnsi="Times New Roman"/>
                <w:sz w:val="26"/>
                <w:szCs w:val="26"/>
                <w:lang w:eastAsia="en-US"/>
              </w:rPr>
              <w:t>,</w:t>
            </w:r>
            <w:r w:rsidRPr="004E7EB6">
              <w:rPr>
                <w:rFonts w:ascii="Times New Roman" w:hAnsi="Times New Roman"/>
                <w:sz w:val="26"/>
                <w:szCs w:val="26"/>
                <w:lang w:eastAsia="en-US"/>
              </w:rPr>
              <w:t xml:space="preserve"> когда они будут проектировать наш район, чтобы они максимально удобно спроектировали пути для жителей </w:t>
            </w:r>
            <w:r w:rsidR="00F517AB">
              <w:rPr>
                <w:rFonts w:ascii="Times New Roman" w:hAnsi="Times New Roman"/>
                <w:sz w:val="26"/>
                <w:szCs w:val="26"/>
                <w:lang w:eastAsia="en-US"/>
              </w:rPr>
              <w:t>к</w:t>
            </w:r>
            <w:r w:rsidRPr="004E7EB6">
              <w:rPr>
                <w:rFonts w:ascii="Times New Roman" w:hAnsi="Times New Roman"/>
                <w:sz w:val="26"/>
                <w:szCs w:val="26"/>
                <w:lang w:eastAsia="en-US"/>
              </w:rPr>
              <w:t xml:space="preserve"> платформ</w:t>
            </w:r>
            <w:r w:rsidR="00F517AB">
              <w:rPr>
                <w:rFonts w:ascii="Times New Roman" w:hAnsi="Times New Roman"/>
                <w:sz w:val="26"/>
                <w:szCs w:val="26"/>
                <w:lang w:eastAsia="en-US"/>
              </w:rPr>
              <w:t>е</w:t>
            </w:r>
            <w:r w:rsidRPr="004E7EB6">
              <w:rPr>
                <w:rFonts w:ascii="Times New Roman" w:hAnsi="Times New Roman"/>
                <w:sz w:val="26"/>
                <w:szCs w:val="26"/>
                <w:lang w:eastAsia="en-US"/>
              </w:rPr>
              <w:t xml:space="preserve"> </w:t>
            </w:r>
            <w:r w:rsidR="00F517AB">
              <w:rPr>
                <w:rFonts w:ascii="Times New Roman" w:hAnsi="Times New Roman"/>
                <w:sz w:val="26"/>
                <w:szCs w:val="26"/>
                <w:lang w:eastAsia="en-US"/>
              </w:rPr>
              <w:t>«</w:t>
            </w:r>
            <w:r w:rsidRPr="004E7EB6">
              <w:rPr>
                <w:rFonts w:ascii="Times New Roman" w:hAnsi="Times New Roman"/>
                <w:sz w:val="26"/>
                <w:szCs w:val="26"/>
                <w:lang w:eastAsia="en-US"/>
              </w:rPr>
              <w:t>Останкино</w:t>
            </w:r>
            <w:r w:rsidR="00F517AB">
              <w:rPr>
                <w:rFonts w:ascii="Times New Roman" w:hAnsi="Times New Roman"/>
                <w:sz w:val="26"/>
                <w:szCs w:val="26"/>
                <w:lang w:eastAsia="en-US"/>
              </w:rPr>
              <w:t>»</w:t>
            </w:r>
            <w:r w:rsidRPr="004E7EB6">
              <w:rPr>
                <w:rFonts w:ascii="Times New Roman" w:hAnsi="Times New Roman"/>
                <w:sz w:val="26"/>
                <w:szCs w:val="26"/>
                <w:lang w:eastAsia="en-US"/>
              </w:rPr>
              <w:t xml:space="preserve">. Потому что например </w:t>
            </w:r>
            <w:r w:rsidR="00F517AB" w:rsidRPr="004E7EB6">
              <w:rPr>
                <w:rFonts w:ascii="Times New Roman" w:hAnsi="Times New Roman"/>
                <w:sz w:val="26"/>
                <w:szCs w:val="26"/>
                <w:lang w:eastAsia="en-US"/>
              </w:rPr>
              <w:t xml:space="preserve">ранее </w:t>
            </w:r>
            <w:r w:rsidR="00F517AB">
              <w:rPr>
                <w:rFonts w:ascii="Times New Roman" w:hAnsi="Times New Roman"/>
                <w:sz w:val="26"/>
                <w:szCs w:val="26"/>
                <w:lang w:eastAsia="en-US"/>
              </w:rPr>
              <w:t xml:space="preserve">построен </w:t>
            </w:r>
            <w:r w:rsidRPr="004E7EB6">
              <w:rPr>
                <w:rFonts w:ascii="Times New Roman" w:hAnsi="Times New Roman"/>
                <w:sz w:val="26"/>
                <w:szCs w:val="26"/>
                <w:lang w:eastAsia="en-US"/>
              </w:rPr>
              <w:t xml:space="preserve">хладокомбинат был </w:t>
            </w:r>
            <w:r w:rsidR="00F517AB">
              <w:rPr>
                <w:rFonts w:ascii="Times New Roman" w:hAnsi="Times New Roman"/>
                <w:sz w:val="26"/>
                <w:szCs w:val="26"/>
                <w:lang w:eastAsia="en-US"/>
              </w:rPr>
              <w:t>не удобен</w:t>
            </w:r>
            <w:r w:rsidRPr="004E7EB6">
              <w:rPr>
                <w:rFonts w:ascii="Times New Roman" w:hAnsi="Times New Roman"/>
                <w:sz w:val="26"/>
                <w:szCs w:val="26"/>
                <w:lang w:eastAsia="en-US"/>
              </w:rPr>
              <w:t xml:space="preserve"> для доступа к </w:t>
            </w:r>
            <w:r w:rsidR="00F517AB">
              <w:rPr>
                <w:rFonts w:ascii="Times New Roman" w:hAnsi="Times New Roman"/>
                <w:sz w:val="26"/>
                <w:szCs w:val="26"/>
                <w:lang w:eastAsia="en-US"/>
              </w:rPr>
              <w:t>«</w:t>
            </w:r>
            <w:r w:rsidRPr="004E7EB6">
              <w:rPr>
                <w:rFonts w:ascii="Times New Roman" w:hAnsi="Times New Roman"/>
                <w:sz w:val="26"/>
                <w:szCs w:val="26"/>
                <w:lang w:eastAsia="en-US"/>
              </w:rPr>
              <w:t>Останкино</w:t>
            </w:r>
            <w:r w:rsidR="00F517AB">
              <w:rPr>
                <w:rFonts w:ascii="Times New Roman" w:hAnsi="Times New Roman"/>
                <w:sz w:val="26"/>
                <w:szCs w:val="26"/>
                <w:lang w:eastAsia="en-US"/>
              </w:rPr>
              <w:t>»</w:t>
            </w:r>
            <w:r w:rsidRPr="004E7EB6">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Мартынова Т.М.</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Предложений нет.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Резникова Л.И.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Проект поддерживаю</w:t>
            </w:r>
            <w:r w:rsidR="00D8487F">
              <w:rPr>
                <w:rFonts w:ascii="Times New Roman" w:hAnsi="Times New Roman"/>
                <w:sz w:val="26"/>
                <w:szCs w:val="26"/>
                <w:lang w:eastAsia="en-US"/>
              </w:rPr>
              <w:t>. Социально значимый.</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3D6521">
            <w:pPr>
              <w:rPr>
                <w:rFonts w:ascii="Times New Roman" w:hAnsi="Times New Roman"/>
                <w:sz w:val="26"/>
                <w:szCs w:val="26"/>
                <w:lang w:eastAsia="en-US"/>
              </w:rPr>
            </w:pPr>
            <w:r w:rsidRPr="004E7EB6">
              <w:rPr>
                <w:rFonts w:ascii="Times New Roman" w:hAnsi="Times New Roman"/>
                <w:sz w:val="26"/>
                <w:szCs w:val="26"/>
                <w:lang w:eastAsia="en-US"/>
              </w:rPr>
              <w:t xml:space="preserve">Акименко </w:t>
            </w:r>
            <w:r w:rsidR="003D6521">
              <w:rPr>
                <w:rFonts w:ascii="Times New Roman" w:hAnsi="Times New Roman"/>
                <w:sz w:val="26"/>
                <w:szCs w:val="26"/>
                <w:lang w:eastAsia="en-US"/>
              </w:rPr>
              <w:t>О.В.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3D6521" w:rsidP="003D6521">
            <w:pPr>
              <w:jc w:val="both"/>
              <w:rPr>
                <w:rFonts w:ascii="Times New Roman" w:hAnsi="Times New Roman"/>
                <w:sz w:val="26"/>
                <w:szCs w:val="26"/>
                <w:lang w:eastAsia="en-US"/>
              </w:rPr>
            </w:pPr>
            <w:r>
              <w:rPr>
                <w:rFonts w:ascii="Times New Roman" w:hAnsi="Times New Roman"/>
                <w:sz w:val="26"/>
                <w:szCs w:val="26"/>
                <w:lang w:eastAsia="en-US"/>
              </w:rPr>
              <w:t>Одобряю и п</w:t>
            </w:r>
            <w:r w:rsidR="004E7EB6" w:rsidRPr="004E7EB6">
              <w:rPr>
                <w:rFonts w:ascii="Times New Roman" w:hAnsi="Times New Roman"/>
                <w:sz w:val="26"/>
                <w:szCs w:val="26"/>
                <w:lang w:eastAsia="en-US"/>
              </w:rPr>
              <w:t>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Словесникова Л.Ю.</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Согласна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Маркова Е.И.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4D6761">
            <w:pPr>
              <w:jc w:val="both"/>
              <w:rPr>
                <w:rFonts w:ascii="Times New Roman" w:hAnsi="Times New Roman"/>
                <w:sz w:val="26"/>
                <w:szCs w:val="26"/>
                <w:lang w:eastAsia="en-US"/>
              </w:rPr>
            </w:pPr>
            <w:r w:rsidRPr="004E7EB6">
              <w:rPr>
                <w:rFonts w:ascii="Times New Roman" w:hAnsi="Times New Roman"/>
                <w:sz w:val="26"/>
                <w:szCs w:val="26"/>
                <w:lang w:eastAsia="en-US"/>
              </w:rPr>
              <w:t>Озеленить</w:t>
            </w:r>
            <w:r w:rsidR="004D6761">
              <w:rPr>
                <w:rFonts w:ascii="Times New Roman" w:hAnsi="Times New Roman"/>
                <w:sz w:val="26"/>
                <w:szCs w:val="26"/>
                <w:lang w:eastAsia="en-US"/>
              </w:rPr>
              <w:t>,Ю</w:t>
            </w:r>
            <w:r w:rsidRPr="004E7EB6">
              <w:rPr>
                <w:rFonts w:ascii="Times New Roman" w:hAnsi="Times New Roman"/>
                <w:sz w:val="26"/>
                <w:szCs w:val="26"/>
                <w:lang w:eastAsia="en-US"/>
              </w:rPr>
              <w:t xml:space="preserve"> район, построить </w:t>
            </w:r>
            <w:r w:rsidR="004D6761" w:rsidRPr="004E7EB6">
              <w:rPr>
                <w:rFonts w:ascii="Times New Roman" w:hAnsi="Times New Roman"/>
                <w:sz w:val="26"/>
                <w:szCs w:val="26"/>
                <w:lang w:eastAsia="en-US"/>
              </w:rPr>
              <w:t>бассейн</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Падураль Г.А.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Я согласна.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Пантюхова Н.П.</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Согласна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Аксенов В.Н.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Поддерживаю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Герасимова Д.И.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Предложений и замечаний не имею.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Макаров Д.В.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Проект 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Андрюкова И.В.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Лучко Т.И.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Сохранить обязательно этажность застройки</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Смирнова А.В.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Очень хочется иметь хороший досуг для пенсионеров.</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Потапова Н.И.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Бадренкова Н.В.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jc w:val="both"/>
              <w:rPr>
                <w:rFonts w:ascii="Times New Roman" w:hAnsi="Times New Roman"/>
                <w:sz w:val="26"/>
                <w:szCs w:val="26"/>
                <w:lang w:eastAsia="en-US"/>
              </w:rPr>
            </w:pPr>
            <w:r>
              <w:rPr>
                <w:rFonts w:ascii="Times New Roman" w:hAnsi="Times New Roman"/>
                <w:sz w:val="26"/>
                <w:szCs w:val="26"/>
                <w:lang w:eastAsia="en-US"/>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Рахматуллина Ф.Р.</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Замечаний нет, проект 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Шиляева Ю.Ю.</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Замечаний нет, проект 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Голубев А.Г.</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Поддерживаю </w:t>
            </w:r>
          </w:p>
        </w:tc>
      </w:tr>
      <w:tr w:rsidR="00271652"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rPr>
                <w:rFonts w:ascii="Times New Roman" w:hAnsi="Times New Roman"/>
                <w:sz w:val="26"/>
                <w:szCs w:val="26"/>
                <w:lang w:eastAsia="en-US"/>
              </w:rPr>
            </w:pPr>
            <w:r w:rsidRPr="004E7EB6">
              <w:rPr>
                <w:rFonts w:ascii="Times New Roman" w:hAnsi="Times New Roman"/>
                <w:sz w:val="26"/>
                <w:szCs w:val="26"/>
                <w:lang w:eastAsia="en-US"/>
              </w:rPr>
              <w:t>Гласова Л.Н.</w:t>
            </w:r>
          </w:p>
        </w:tc>
        <w:tc>
          <w:tcPr>
            <w:tcW w:w="3837" w:type="pct"/>
            <w:tcBorders>
              <w:top w:val="single" w:sz="4" w:space="0" w:color="auto"/>
              <w:left w:val="single" w:sz="4" w:space="0" w:color="auto"/>
              <w:bottom w:val="single" w:sz="4" w:space="0" w:color="auto"/>
              <w:right w:val="single" w:sz="4" w:space="0" w:color="auto"/>
            </w:tcBorders>
          </w:tcPr>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Я, Гласова Л</w:t>
            </w:r>
            <w:r>
              <w:rPr>
                <w:rFonts w:ascii="Times New Roman" w:hAnsi="Times New Roman"/>
                <w:sz w:val="26"/>
                <w:szCs w:val="26"/>
              </w:rPr>
              <w:t>.Н.</w:t>
            </w:r>
            <w:r w:rsidRPr="00956414">
              <w:rPr>
                <w:rFonts w:ascii="Times New Roman" w:hAnsi="Times New Roman"/>
                <w:sz w:val="26"/>
                <w:szCs w:val="26"/>
              </w:rPr>
              <w:t>, * года рождения, зарегистрированный по адресу 127254, г. Москва ул. Добролюбова д. *, кв. *  телефон *, являясь участником собрания публичных слушаний по вопросу обсуждения проекта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в соответствии с ч. 10 ст. 5.1 Градостроительного кодекса Российской Федерации вношу следующие предложения/замечания.</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 xml:space="preserve">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w:t>
            </w:r>
            <w:r w:rsidRPr="00956414">
              <w:rPr>
                <w:rFonts w:ascii="Times New Roman" w:hAnsi="Times New Roman"/>
                <w:sz w:val="26"/>
                <w:szCs w:val="26"/>
              </w:rPr>
              <w:lastRenderedPageBreak/>
              <w:t>помещений, что является фальсификацией фактических обстоятельств проводимой процедуры публичных слушаний, и самих слушаний как таковых.</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Выступаю против предлагаемого проекта, так как трафик на дорогах по ул. Руставели, Огородному проезду будет значительно превышен. На дорогах возникнут заторы и пробки, что создаст с учетом полосности дорог в районе, невозможность подъезда в необходимый срок автомашин экстренных служб (пожарные, скорая помощь, полиция) к месту оказания помощи.</w:t>
            </w:r>
          </w:p>
          <w:p w:rsidR="00271652" w:rsidRPr="00956414" w:rsidRDefault="00271652" w:rsidP="00271652">
            <w:pPr>
              <w:jc w:val="both"/>
              <w:rPr>
                <w:rFonts w:ascii="Times New Roman" w:hAnsi="Times New Roman"/>
                <w:sz w:val="26"/>
                <w:szCs w:val="26"/>
                <w:lang w:eastAsia="en-US"/>
              </w:rPr>
            </w:pPr>
            <w:r w:rsidRPr="00956414">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 лично в руки.</w:t>
            </w:r>
          </w:p>
        </w:tc>
      </w:tr>
      <w:tr w:rsidR="00271652"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rPr>
                <w:rFonts w:ascii="Times New Roman" w:hAnsi="Times New Roman"/>
                <w:sz w:val="26"/>
                <w:szCs w:val="26"/>
                <w:lang w:eastAsia="en-US"/>
              </w:rPr>
            </w:pPr>
            <w:r w:rsidRPr="004E7EB6">
              <w:rPr>
                <w:rFonts w:ascii="Times New Roman" w:hAnsi="Times New Roman"/>
                <w:sz w:val="26"/>
                <w:szCs w:val="26"/>
                <w:lang w:eastAsia="en-US"/>
              </w:rPr>
              <w:t>Субочева О.Н.</w:t>
            </w:r>
          </w:p>
        </w:tc>
        <w:tc>
          <w:tcPr>
            <w:tcW w:w="3837" w:type="pct"/>
            <w:tcBorders>
              <w:top w:val="single" w:sz="4" w:space="0" w:color="auto"/>
              <w:left w:val="single" w:sz="4" w:space="0" w:color="auto"/>
              <w:bottom w:val="single" w:sz="4" w:space="0" w:color="auto"/>
              <w:right w:val="single" w:sz="4" w:space="0" w:color="auto"/>
            </w:tcBorders>
          </w:tcPr>
          <w:p w:rsidR="00271652" w:rsidRPr="00956414" w:rsidRDefault="00271652" w:rsidP="00271652">
            <w:pPr>
              <w:autoSpaceDE w:val="0"/>
              <w:autoSpaceDN w:val="0"/>
              <w:adjustRightInd w:val="0"/>
              <w:rPr>
                <w:rFonts w:ascii="Times New Roman" w:hAnsi="Times New Roman"/>
                <w:sz w:val="26"/>
                <w:szCs w:val="26"/>
              </w:rPr>
            </w:pPr>
            <w:r w:rsidRPr="00956414">
              <w:rPr>
                <w:rFonts w:ascii="Times New Roman" w:hAnsi="Times New Roman"/>
                <w:sz w:val="26"/>
                <w:szCs w:val="26"/>
              </w:rPr>
              <w:t>Я, Субочева О</w:t>
            </w:r>
            <w:r>
              <w:rPr>
                <w:rFonts w:ascii="Times New Roman" w:hAnsi="Times New Roman"/>
                <w:sz w:val="26"/>
                <w:szCs w:val="26"/>
              </w:rPr>
              <w:t>.</w:t>
            </w:r>
            <w:r w:rsidRPr="00956414">
              <w:rPr>
                <w:rFonts w:ascii="Times New Roman" w:hAnsi="Times New Roman"/>
                <w:sz w:val="26"/>
                <w:szCs w:val="26"/>
              </w:rPr>
              <w:t xml:space="preserve"> С</w:t>
            </w:r>
            <w:r>
              <w:rPr>
                <w:rFonts w:ascii="Times New Roman" w:hAnsi="Times New Roman"/>
                <w:sz w:val="26"/>
                <w:szCs w:val="26"/>
              </w:rPr>
              <w:t>.</w:t>
            </w:r>
            <w:r w:rsidRPr="00956414">
              <w:rPr>
                <w:rFonts w:ascii="Times New Roman" w:hAnsi="Times New Roman"/>
                <w:sz w:val="26"/>
                <w:szCs w:val="26"/>
              </w:rPr>
              <w:t>, * года рождения, зарегистрированный по адресу 127254, г. Москва ул. Яблочкова,  д. *, кв. *  телефон *, являясь участником собрания публичных слушаний по вопросу обсуждения проекта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в соответствии с ч. 10 ст. 5.1 Градостроительного кодекса Российской Федерации вношу следующие предложения/замечания.</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помещений, что является фальсификацией фактических обстоятельств проводимой процедуры публичных слушаний, и самих слушаний как таковых.</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bCs/>
                <w:sz w:val="26"/>
                <w:szCs w:val="26"/>
              </w:rPr>
              <w:t>Выступаю против предлагаемого проекта, так как не предусмотрено создание новых детских учреждений в которых нуждаются жители района. Детских садов не хватает уже сейчас, строительство небоскребов без соответствующей структура не приемлено.</w:t>
            </w:r>
          </w:p>
          <w:p w:rsidR="00271652" w:rsidRPr="00956414" w:rsidRDefault="00271652" w:rsidP="00271652">
            <w:pPr>
              <w:jc w:val="both"/>
              <w:rPr>
                <w:rFonts w:ascii="Times New Roman" w:hAnsi="Times New Roman"/>
                <w:sz w:val="26"/>
                <w:szCs w:val="26"/>
                <w:lang w:eastAsia="en-US"/>
              </w:rPr>
            </w:pPr>
            <w:r w:rsidRPr="00956414">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 лично в руки.</w:t>
            </w:r>
          </w:p>
        </w:tc>
      </w:tr>
      <w:tr w:rsidR="00271652"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rPr>
                <w:rFonts w:ascii="Times New Roman" w:hAnsi="Times New Roman"/>
                <w:sz w:val="26"/>
                <w:szCs w:val="26"/>
                <w:lang w:eastAsia="en-US"/>
              </w:rPr>
            </w:pPr>
            <w:r w:rsidRPr="004E7EB6">
              <w:rPr>
                <w:rFonts w:ascii="Times New Roman" w:hAnsi="Times New Roman"/>
                <w:sz w:val="26"/>
                <w:szCs w:val="26"/>
                <w:lang w:eastAsia="en-US"/>
              </w:rPr>
              <w:t>Баглай М.А.</w:t>
            </w:r>
          </w:p>
        </w:tc>
        <w:tc>
          <w:tcPr>
            <w:tcW w:w="3837" w:type="pct"/>
            <w:tcBorders>
              <w:top w:val="single" w:sz="4" w:space="0" w:color="auto"/>
              <w:left w:val="single" w:sz="4" w:space="0" w:color="auto"/>
              <w:bottom w:val="single" w:sz="4" w:space="0" w:color="auto"/>
              <w:right w:val="single" w:sz="4" w:space="0" w:color="auto"/>
            </w:tcBorders>
          </w:tcPr>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 xml:space="preserve">Я, Баглай </w:t>
            </w:r>
            <w:r>
              <w:rPr>
                <w:rFonts w:ascii="Times New Roman" w:hAnsi="Times New Roman"/>
                <w:sz w:val="26"/>
                <w:szCs w:val="26"/>
              </w:rPr>
              <w:t>М.А.</w:t>
            </w:r>
            <w:r w:rsidRPr="00956414">
              <w:rPr>
                <w:rFonts w:ascii="Times New Roman" w:hAnsi="Times New Roman"/>
                <w:sz w:val="26"/>
                <w:szCs w:val="26"/>
              </w:rPr>
              <w:t>, * года рождения, зарегистрированный по адресу 127254, г. Москва ул. Гончарова,  д. *, кв. *  телефон *, являясь участником собрания публичных слушаний по вопросу обсуждения проекта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в соответствии с ч. 10 ст. 5.1 Градостроительного кодекса Российской Федерации вношу следующие предложения/замечания.</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помещений, что является фальсификацией фактических обстоятельств проводимой процедуры публичных слушаний, и самих слушаний как таковых.</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bCs/>
                <w:sz w:val="26"/>
                <w:szCs w:val="26"/>
              </w:rPr>
              <w:t xml:space="preserve">Выступаю против предлагаемого проекта, так как трафик на дорогах по ул. Руставели, Огородному проезду будет значительно превышен. На дорогах возникнут заторы и пробки, что создаст с учетом </w:t>
            </w:r>
            <w:r w:rsidRPr="00956414">
              <w:rPr>
                <w:rFonts w:ascii="Times New Roman" w:hAnsi="Times New Roman"/>
                <w:bCs/>
                <w:sz w:val="26"/>
                <w:szCs w:val="26"/>
              </w:rPr>
              <w:lastRenderedPageBreak/>
              <w:t>полосности дорог в районе, невозможность подъезда в необходимый срок автомашин экстренных служб (пожарные, скорая помощь, полиция) к месту оказания помощи.</w:t>
            </w:r>
          </w:p>
          <w:p w:rsidR="00271652" w:rsidRPr="00956414" w:rsidRDefault="00271652" w:rsidP="00271652">
            <w:pPr>
              <w:spacing w:line="276" w:lineRule="auto"/>
              <w:rPr>
                <w:rFonts w:ascii="Times New Roman" w:hAnsi="Times New Roman"/>
                <w:sz w:val="26"/>
                <w:szCs w:val="26"/>
                <w:lang w:eastAsia="en-US"/>
              </w:rPr>
            </w:pPr>
            <w:r w:rsidRPr="00956414">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 лично в руки.</w:t>
            </w:r>
          </w:p>
        </w:tc>
      </w:tr>
      <w:tr w:rsidR="00271652"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rPr>
                <w:rFonts w:ascii="Times New Roman" w:hAnsi="Times New Roman"/>
                <w:sz w:val="26"/>
                <w:szCs w:val="26"/>
                <w:lang w:eastAsia="en-US"/>
              </w:rPr>
            </w:pPr>
            <w:r w:rsidRPr="004E7EB6">
              <w:rPr>
                <w:rFonts w:ascii="Times New Roman" w:hAnsi="Times New Roman"/>
                <w:sz w:val="26"/>
                <w:szCs w:val="26"/>
                <w:lang w:eastAsia="en-US"/>
              </w:rPr>
              <w:t>Батраков С.В.</w:t>
            </w:r>
          </w:p>
        </w:tc>
        <w:tc>
          <w:tcPr>
            <w:tcW w:w="3837" w:type="pct"/>
            <w:tcBorders>
              <w:top w:val="single" w:sz="4" w:space="0" w:color="auto"/>
              <w:left w:val="single" w:sz="4" w:space="0" w:color="auto"/>
              <w:bottom w:val="single" w:sz="4" w:space="0" w:color="auto"/>
              <w:right w:val="single" w:sz="4" w:space="0" w:color="auto"/>
            </w:tcBorders>
          </w:tcPr>
          <w:p w:rsidR="00271652" w:rsidRPr="00956414" w:rsidRDefault="00271652" w:rsidP="00271652">
            <w:pPr>
              <w:rPr>
                <w:rFonts w:ascii="Times New Roman" w:hAnsi="Times New Roman"/>
                <w:sz w:val="26"/>
                <w:szCs w:val="26"/>
              </w:rPr>
            </w:pPr>
            <w:r w:rsidRPr="00956414">
              <w:rPr>
                <w:rFonts w:ascii="Times New Roman" w:hAnsi="Times New Roman"/>
                <w:sz w:val="26"/>
                <w:szCs w:val="26"/>
              </w:rPr>
              <w:t>Я, Батраков С.В., * года рождения, зарегистрированный по адресу 127322, г. Москва ул. Добролюбова,  д. *, кв. *  телефон *, являясь участником собрания публичных слушаний по вопросу обсуждения проекта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в соответствии с ч. 10 ст. 5.1 Градостроительного кодекса Российской Федерации вношу следующие предложения/замечания.</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помещений, что является фальсификацией фактических обстоятельств проводимой процедуры публичных слушаний, и самих слушаний как таковых.</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bCs/>
                <w:sz w:val="26"/>
                <w:szCs w:val="26"/>
              </w:rPr>
              <w:t>Выступаю против предлагаемого проекта, так как застройка предполагает наличие большого количества автотранспорта, размещаемого согласно проекта на наземных стоянках, что приведёт к транспортному коллапсу дорожного движения в районе.</w:t>
            </w:r>
          </w:p>
          <w:p w:rsidR="00271652" w:rsidRPr="00956414" w:rsidRDefault="00271652" w:rsidP="00271652">
            <w:pPr>
              <w:jc w:val="both"/>
              <w:rPr>
                <w:rFonts w:ascii="Times New Roman" w:hAnsi="Times New Roman"/>
                <w:sz w:val="26"/>
                <w:szCs w:val="26"/>
                <w:lang w:eastAsia="en-US"/>
              </w:rPr>
            </w:pPr>
            <w:r w:rsidRPr="00956414">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 лично в руки.</w:t>
            </w:r>
          </w:p>
        </w:tc>
      </w:tr>
      <w:tr w:rsidR="00271652"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rPr>
                <w:rFonts w:ascii="Times New Roman" w:hAnsi="Times New Roman"/>
                <w:sz w:val="26"/>
                <w:szCs w:val="26"/>
                <w:lang w:eastAsia="en-US"/>
              </w:rPr>
            </w:pPr>
            <w:r w:rsidRPr="004E7EB6">
              <w:rPr>
                <w:rFonts w:ascii="Times New Roman" w:hAnsi="Times New Roman"/>
                <w:sz w:val="26"/>
                <w:szCs w:val="26"/>
                <w:lang w:eastAsia="en-US"/>
              </w:rPr>
              <w:t>Князева И.В.</w:t>
            </w:r>
          </w:p>
        </w:tc>
        <w:tc>
          <w:tcPr>
            <w:tcW w:w="3837" w:type="pct"/>
            <w:tcBorders>
              <w:top w:val="single" w:sz="4" w:space="0" w:color="auto"/>
              <w:left w:val="single" w:sz="4" w:space="0" w:color="auto"/>
              <w:bottom w:val="single" w:sz="4" w:space="0" w:color="auto"/>
              <w:right w:val="single" w:sz="4" w:space="0" w:color="auto"/>
            </w:tcBorders>
          </w:tcPr>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Я, Князева И.В., * года рождения, зарегистрированный по адресу 127322, г. Москва ул. Яблочкова,  д. *, кв. *  телефон *, являясь участником собрания публичных слушаний по вопросу обсуждения проекта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в соответствии с ч. 10 ст. 5.1 Градостроительного кодекса Российской Федерации вношу следующие предложения/замечания.</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помещений, что является фальсификацией фактических обстоятельств проводимой процедуры публичных слушаний, и самих слушаний как таковых.</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bCs/>
                <w:sz w:val="26"/>
                <w:szCs w:val="26"/>
              </w:rPr>
              <w:t>Выступаю против предлагаемого проекта, так как застройка не предполагает строительство бассейна, который необходим для жителей нашего района и до сих пор не построен и не планируется, и не смотрю на многолетние обещания застройщиков и властей.</w:t>
            </w:r>
          </w:p>
          <w:p w:rsidR="00271652" w:rsidRPr="00956414" w:rsidRDefault="00271652" w:rsidP="00271652">
            <w:pPr>
              <w:jc w:val="both"/>
              <w:rPr>
                <w:rFonts w:ascii="Times New Roman" w:hAnsi="Times New Roman"/>
                <w:sz w:val="26"/>
                <w:szCs w:val="26"/>
                <w:lang w:eastAsia="en-US"/>
              </w:rPr>
            </w:pPr>
            <w:r w:rsidRPr="00956414">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 лично в руки.</w:t>
            </w:r>
          </w:p>
        </w:tc>
      </w:tr>
      <w:tr w:rsidR="00271652"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271652" w:rsidRPr="004E7EB6" w:rsidRDefault="00271652" w:rsidP="00271652">
            <w:pPr>
              <w:rPr>
                <w:rFonts w:ascii="Times New Roman" w:hAnsi="Times New Roman"/>
                <w:sz w:val="26"/>
                <w:szCs w:val="26"/>
                <w:lang w:eastAsia="en-US"/>
              </w:rPr>
            </w:pPr>
            <w:r w:rsidRPr="004E7EB6">
              <w:rPr>
                <w:rFonts w:ascii="Times New Roman" w:hAnsi="Times New Roman"/>
                <w:sz w:val="26"/>
                <w:szCs w:val="26"/>
                <w:lang w:eastAsia="en-US"/>
              </w:rPr>
              <w:t>Гусарова Ю.А.</w:t>
            </w:r>
          </w:p>
        </w:tc>
        <w:tc>
          <w:tcPr>
            <w:tcW w:w="3837" w:type="pct"/>
            <w:tcBorders>
              <w:top w:val="single" w:sz="4" w:space="0" w:color="auto"/>
              <w:left w:val="single" w:sz="4" w:space="0" w:color="auto"/>
              <w:bottom w:val="single" w:sz="4" w:space="0" w:color="auto"/>
              <w:right w:val="single" w:sz="4" w:space="0" w:color="auto"/>
            </w:tcBorders>
          </w:tcPr>
          <w:p w:rsidR="00271652" w:rsidRPr="00956414" w:rsidRDefault="00271652" w:rsidP="00271652">
            <w:pPr>
              <w:rPr>
                <w:rFonts w:ascii="Times New Roman" w:hAnsi="Times New Roman"/>
                <w:sz w:val="26"/>
                <w:szCs w:val="26"/>
              </w:rPr>
            </w:pPr>
            <w:r w:rsidRPr="00956414">
              <w:rPr>
                <w:rFonts w:ascii="Times New Roman" w:hAnsi="Times New Roman"/>
                <w:sz w:val="26"/>
                <w:szCs w:val="26"/>
              </w:rPr>
              <w:t>Я, Гусарова Ю.А., * года рождения, зарегистрированный по адресу 127254, г. Москва ул. Гончарова,  д. *, кв. *  телефон *, являясь участником собрания публичных слушаний по вопросу обсуждения проекта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в соответствии с ч. 10 ст. 5.1 Градостроительного кодекса Российской Федерации вношу следующие предложения/замечания.</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sz w:val="26"/>
                <w:szCs w:val="26"/>
              </w:rPr>
              <w:t>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помещений, что является фальсификацией фактических обстоятельств проводимой процедуры публичных слушаний, и самих слушаний как таковых.</w:t>
            </w:r>
          </w:p>
          <w:p w:rsidR="00271652" w:rsidRPr="00956414" w:rsidRDefault="00271652" w:rsidP="00271652">
            <w:pPr>
              <w:autoSpaceDE w:val="0"/>
              <w:autoSpaceDN w:val="0"/>
              <w:adjustRightInd w:val="0"/>
              <w:jc w:val="both"/>
              <w:rPr>
                <w:rFonts w:ascii="Times New Roman" w:hAnsi="Times New Roman"/>
                <w:sz w:val="26"/>
                <w:szCs w:val="26"/>
              </w:rPr>
            </w:pPr>
            <w:r w:rsidRPr="00956414">
              <w:rPr>
                <w:rFonts w:ascii="Times New Roman" w:hAnsi="Times New Roman"/>
                <w:bCs/>
                <w:sz w:val="26"/>
                <w:szCs w:val="26"/>
              </w:rPr>
              <w:t>Выступаю против предлагаемого проекта, так проектом не предусмотрено создание поликлиник и медицинских центров, несмотря на недостаточное медицинское обеспечение жителей районов. Отсутствуют в ближайшей доступности объекты социальной инфраструктуры школы, позволяющие обеспечить нужды 5 высотных зданий, детям и сейчас проблемно добираться до учебы, а вы хотите добавить еще 5 высотных зданий.</w:t>
            </w:r>
          </w:p>
          <w:p w:rsidR="00271652" w:rsidRPr="00956414" w:rsidRDefault="00271652" w:rsidP="00271652">
            <w:pPr>
              <w:jc w:val="both"/>
              <w:rPr>
                <w:rFonts w:ascii="Times New Roman" w:hAnsi="Times New Roman"/>
                <w:sz w:val="26"/>
                <w:szCs w:val="26"/>
                <w:lang w:eastAsia="en-US"/>
              </w:rPr>
            </w:pPr>
            <w:r w:rsidRPr="00956414">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 лично в руки.</w:t>
            </w:r>
          </w:p>
        </w:tc>
      </w:tr>
      <w:tr w:rsidR="0063095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630956" w:rsidRPr="004E7EB6" w:rsidRDefault="0063095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30956" w:rsidRPr="004E7EB6" w:rsidRDefault="00630956" w:rsidP="00630956">
            <w:pPr>
              <w:rPr>
                <w:rFonts w:ascii="Times New Roman" w:hAnsi="Times New Roman"/>
                <w:sz w:val="26"/>
                <w:szCs w:val="26"/>
                <w:lang w:eastAsia="en-US"/>
              </w:rPr>
            </w:pPr>
            <w:r w:rsidRPr="004E7EB6">
              <w:rPr>
                <w:rFonts w:ascii="Times New Roman" w:hAnsi="Times New Roman"/>
                <w:sz w:val="26"/>
                <w:szCs w:val="26"/>
                <w:lang w:eastAsia="en-US"/>
              </w:rPr>
              <w:t>Фокин А.А.</w:t>
            </w:r>
          </w:p>
        </w:tc>
        <w:tc>
          <w:tcPr>
            <w:tcW w:w="3837" w:type="pct"/>
            <w:tcBorders>
              <w:top w:val="single" w:sz="4" w:space="0" w:color="auto"/>
              <w:left w:val="single" w:sz="4" w:space="0" w:color="auto"/>
              <w:bottom w:val="single" w:sz="4" w:space="0" w:color="auto"/>
              <w:right w:val="single" w:sz="4" w:space="0" w:color="auto"/>
            </w:tcBorders>
          </w:tcPr>
          <w:p w:rsidR="00630956" w:rsidRPr="00630956" w:rsidRDefault="00630956" w:rsidP="00630956">
            <w:pPr>
              <w:jc w:val="both"/>
              <w:rPr>
                <w:rFonts w:ascii="Times New Roman" w:hAnsi="Times New Roman"/>
                <w:sz w:val="26"/>
                <w:szCs w:val="26"/>
              </w:rPr>
            </w:pPr>
            <w:r w:rsidRPr="00630956">
              <w:rPr>
                <w:rFonts w:ascii="Times New Roman" w:hAnsi="Times New Roman"/>
                <w:color w:val="000000"/>
                <w:sz w:val="26"/>
                <w:szCs w:val="26"/>
              </w:rPr>
              <w:t>Я, Фокин А.А., * года рождения, зарегистрированный по адресу 127322, г. Москва ул. Милашенкова,  д. *, кв. *  телефон *, являясь участником собрания публичных слушаний по вопросу обсуждения проекта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в соответствии с ч. 10 ст. 5.1 Градостроительного кодекса Российской Федерации вношу следующие предложения/замечания.</w:t>
            </w:r>
          </w:p>
          <w:p w:rsidR="00630956" w:rsidRPr="00630956" w:rsidRDefault="00630956" w:rsidP="00630956">
            <w:pPr>
              <w:autoSpaceDE w:val="0"/>
              <w:autoSpaceDN w:val="0"/>
              <w:adjustRightInd w:val="0"/>
              <w:jc w:val="both"/>
              <w:rPr>
                <w:rFonts w:ascii="Times New Roman" w:hAnsi="Times New Roman"/>
                <w:sz w:val="26"/>
                <w:szCs w:val="26"/>
              </w:rPr>
            </w:pPr>
            <w:r w:rsidRPr="00630956">
              <w:rPr>
                <w:rFonts w:ascii="Times New Roman" w:hAnsi="Times New Roman"/>
                <w:sz w:val="26"/>
                <w:szCs w:val="26"/>
              </w:rPr>
              <w:t>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помещений, что является фальсификацией фактических обстоятельств проводимой процедуры публичных слушаний, и самих слушаний как таковых.</w:t>
            </w:r>
          </w:p>
          <w:p w:rsidR="00630956" w:rsidRPr="00630956" w:rsidRDefault="00630956" w:rsidP="00630956">
            <w:pPr>
              <w:autoSpaceDE w:val="0"/>
              <w:autoSpaceDN w:val="0"/>
              <w:adjustRightInd w:val="0"/>
              <w:jc w:val="both"/>
              <w:rPr>
                <w:rFonts w:ascii="Times New Roman" w:hAnsi="Times New Roman"/>
                <w:bCs/>
                <w:sz w:val="26"/>
                <w:szCs w:val="26"/>
              </w:rPr>
            </w:pPr>
            <w:r w:rsidRPr="00630956">
              <w:rPr>
                <w:rFonts w:ascii="Times New Roman" w:hAnsi="Times New Roman"/>
                <w:bCs/>
                <w:sz w:val="26"/>
                <w:szCs w:val="26"/>
              </w:rPr>
              <w:t>Выступаю против предлагаемого проекта, так как застройка предполагает наличие большого количества автотранспорта, для обеспечения жизнедеятельности людей в казанных новых многоэтажных строениях, заезд и выезд транспорта на территорию, размещаемую в тупике перед железной дороги, парализует  дорожное движение в района.</w:t>
            </w:r>
          </w:p>
          <w:p w:rsidR="00630956" w:rsidRPr="00630956" w:rsidRDefault="00630956" w:rsidP="00630956">
            <w:pPr>
              <w:autoSpaceDE w:val="0"/>
              <w:autoSpaceDN w:val="0"/>
              <w:adjustRightInd w:val="0"/>
              <w:jc w:val="both"/>
              <w:rPr>
                <w:rFonts w:ascii="Times New Roman" w:hAnsi="Times New Roman"/>
                <w:sz w:val="26"/>
                <w:szCs w:val="26"/>
                <w:lang w:eastAsia="en-US"/>
              </w:rPr>
            </w:pPr>
            <w:r w:rsidRPr="00630956">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 лично в руки.</w:t>
            </w:r>
          </w:p>
        </w:tc>
      </w:tr>
      <w:tr w:rsidR="0063095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630956" w:rsidRPr="004E7EB6" w:rsidRDefault="0063095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30956" w:rsidRPr="004E7EB6" w:rsidRDefault="00630956" w:rsidP="00630956">
            <w:pPr>
              <w:rPr>
                <w:rFonts w:ascii="Times New Roman" w:hAnsi="Times New Roman"/>
                <w:sz w:val="26"/>
                <w:szCs w:val="26"/>
                <w:lang w:eastAsia="en-US"/>
              </w:rPr>
            </w:pPr>
            <w:r w:rsidRPr="004E7EB6">
              <w:rPr>
                <w:rFonts w:ascii="Times New Roman" w:hAnsi="Times New Roman"/>
                <w:sz w:val="26"/>
                <w:szCs w:val="26"/>
                <w:lang w:eastAsia="en-US"/>
              </w:rPr>
              <w:t>Воронцова О.И.</w:t>
            </w:r>
          </w:p>
        </w:tc>
        <w:tc>
          <w:tcPr>
            <w:tcW w:w="3837" w:type="pct"/>
            <w:tcBorders>
              <w:top w:val="single" w:sz="4" w:space="0" w:color="auto"/>
              <w:left w:val="single" w:sz="4" w:space="0" w:color="auto"/>
              <w:bottom w:val="single" w:sz="4" w:space="0" w:color="auto"/>
              <w:right w:val="single" w:sz="4" w:space="0" w:color="auto"/>
            </w:tcBorders>
          </w:tcPr>
          <w:p w:rsidR="00630956" w:rsidRPr="00956414" w:rsidRDefault="00630956" w:rsidP="00630956">
            <w:pPr>
              <w:rPr>
                <w:rFonts w:ascii="Times New Roman" w:hAnsi="Times New Roman"/>
                <w:sz w:val="26"/>
                <w:szCs w:val="26"/>
              </w:rPr>
            </w:pPr>
            <w:r w:rsidRPr="00956414">
              <w:rPr>
                <w:rFonts w:ascii="Times New Roman" w:hAnsi="Times New Roman"/>
                <w:sz w:val="26"/>
                <w:szCs w:val="26"/>
              </w:rPr>
              <w:t xml:space="preserve">Я, Воронцова О.И., * года рождения, зарегистрированный по адресу 127322, г. Москва ул. Огородный проезд,  д. *, кв. *  телефон *, являясь участником собрания публичных слушаний по вопросу обсуждения </w:t>
            </w:r>
            <w:r w:rsidRPr="00956414">
              <w:rPr>
                <w:rFonts w:ascii="Times New Roman" w:hAnsi="Times New Roman"/>
                <w:sz w:val="26"/>
                <w:szCs w:val="26"/>
              </w:rPr>
              <w:lastRenderedPageBreak/>
              <w:t>проекта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в соответствии с ч. 10 ст. 5.1 Градостроительного кодекса Российской Федерации вношу следующие предложения/замечания.</w:t>
            </w:r>
          </w:p>
          <w:p w:rsidR="00630956" w:rsidRPr="00956414" w:rsidRDefault="00630956" w:rsidP="00630956">
            <w:pPr>
              <w:autoSpaceDE w:val="0"/>
              <w:autoSpaceDN w:val="0"/>
              <w:adjustRightInd w:val="0"/>
              <w:jc w:val="both"/>
              <w:rPr>
                <w:rFonts w:ascii="Times New Roman" w:hAnsi="Times New Roman"/>
                <w:sz w:val="26"/>
                <w:szCs w:val="26"/>
              </w:rPr>
            </w:pPr>
            <w:r w:rsidRPr="00956414">
              <w:rPr>
                <w:rFonts w:ascii="Times New Roman" w:hAnsi="Times New Roman"/>
                <w:sz w:val="26"/>
                <w:szCs w:val="26"/>
              </w:rPr>
              <w:t>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помещений, что является фальсификацией фактических обстоятельств проводимой процедуры публичных слушаний, и самих слушаний как таковых.</w:t>
            </w:r>
          </w:p>
          <w:p w:rsidR="00630956" w:rsidRPr="00956414" w:rsidRDefault="00630956" w:rsidP="00630956">
            <w:pPr>
              <w:autoSpaceDE w:val="0"/>
              <w:autoSpaceDN w:val="0"/>
              <w:adjustRightInd w:val="0"/>
              <w:jc w:val="both"/>
              <w:rPr>
                <w:rFonts w:ascii="Times New Roman" w:hAnsi="Times New Roman"/>
                <w:sz w:val="26"/>
                <w:szCs w:val="26"/>
              </w:rPr>
            </w:pPr>
            <w:r w:rsidRPr="00956414">
              <w:rPr>
                <w:rFonts w:ascii="Times New Roman" w:hAnsi="Times New Roman"/>
                <w:bCs/>
                <w:sz w:val="26"/>
                <w:szCs w:val="26"/>
              </w:rPr>
              <w:t>Выступаю против предлагаемого проекта, так проектом не предусмотрено создание поликлиник и медицинских центров, несмотря на недостаточное медицинское обеспечение жителей районов. Отсутствуют в ближайшей доступности объекты социальной инфраструктуры (школы, детские сады, поликлиники, д</w:t>
            </w:r>
            <w:r>
              <w:rPr>
                <w:rFonts w:ascii="Times New Roman" w:hAnsi="Times New Roman"/>
                <w:bCs/>
                <w:sz w:val="26"/>
                <w:szCs w:val="26"/>
              </w:rPr>
              <w:t>о</w:t>
            </w:r>
            <w:r w:rsidRPr="00956414">
              <w:rPr>
                <w:rFonts w:ascii="Times New Roman" w:hAnsi="Times New Roman"/>
                <w:bCs/>
                <w:sz w:val="26"/>
                <w:szCs w:val="26"/>
              </w:rPr>
              <w:t>ступные физически оздоровительные центры), позволяющие обеспечить нужды 5 высотных зданий, что создаст дополнительную нагрузку на существующие социальные объекты.</w:t>
            </w:r>
          </w:p>
          <w:p w:rsidR="00630956" w:rsidRPr="00956414" w:rsidRDefault="00630956" w:rsidP="00630956">
            <w:pPr>
              <w:jc w:val="both"/>
              <w:rPr>
                <w:rFonts w:ascii="Times New Roman" w:hAnsi="Times New Roman"/>
                <w:sz w:val="26"/>
                <w:szCs w:val="26"/>
                <w:lang w:eastAsia="en-US"/>
              </w:rPr>
            </w:pPr>
            <w:r w:rsidRPr="00956414">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 лично в руки.</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Кулешов В.С,</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Считаю недопустимым строительство заявленных 83-метровых строений в количестве 5 шт., предназначенных для размещения жилых помещений, публично презентуемых в качестве офисных помещений, что является фальсификацией фактических обстоятельств проводимой процедуры публичных слушаний, и самих слушаний как таковых.</w:t>
            </w:r>
          </w:p>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bCs/>
                <w:sz w:val="26"/>
                <w:szCs w:val="26"/>
              </w:rPr>
              <w:t>Мои замечания касаются того, что под видом офисных помещений пытаются получить одобрение на строительство 5 высотных домой высотой 83 м. каждый</w:t>
            </w:r>
          </w:p>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rPr>
              <w:t>Прошу выдать мне выписку из протокола собрания участников публичных слушаний в установленные информационным сообщением сроки.</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Голеева Т.Ф.</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сохранить предполагаемую этажность</w:t>
            </w:r>
            <w:r w:rsidR="00B45F29">
              <w:rPr>
                <w:rFonts w:ascii="Times New Roman" w:hAnsi="Times New Roman"/>
                <w:sz w:val="26"/>
                <w:szCs w:val="26"/>
              </w:rPr>
              <w:t xml:space="preserve"> застройки</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2D3087" w:rsidP="002D3087">
            <w:pPr>
              <w:rPr>
                <w:rFonts w:ascii="Times New Roman" w:hAnsi="Times New Roman"/>
                <w:sz w:val="26"/>
                <w:szCs w:val="26"/>
                <w:lang w:eastAsia="en-US"/>
              </w:rPr>
            </w:pPr>
            <w:r>
              <w:rPr>
                <w:rFonts w:ascii="Times New Roman" w:hAnsi="Times New Roman"/>
                <w:sz w:val="26"/>
                <w:szCs w:val="26"/>
                <w:lang w:eastAsia="en-US"/>
              </w:rPr>
              <w:t>Салахова А.П.</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lang w:eastAsia="en-US"/>
              </w:rPr>
              <w:t>Этажность снизить до 8 этажей в соответствие с застр</w:t>
            </w:r>
            <w:r w:rsidR="00C82AE1">
              <w:rPr>
                <w:rFonts w:ascii="Times New Roman" w:hAnsi="Times New Roman"/>
                <w:sz w:val="26"/>
                <w:szCs w:val="26"/>
                <w:lang w:eastAsia="en-US"/>
              </w:rPr>
              <w:t>ойкой с рядом стоящими домами. О</w:t>
            </w:r>
            <w:r w:rsidRPr="004E7EB6">
              <w:rPr>
                <w:rFonts w:ascii="Times New Roman" w:hAnsi="Times New Roman"/>
                <w:sz w:val="26"/>
                <w:szCs w:val="26"/>
                <w:lang w:eastAsia="en-US"/>
              </w:rPr>
              <w:t>зеленить по максимуму возрастными деревьями, архитектурный проект должен вписываться в архитектурный ансамбль</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6F0440" w:rsidP="004E7EB6">
            <w:pPr>
              <w:rPr>
                <w:rFonts w:ascii="Times New Roman" w:hAnsi="Times New Roman"/>
                <w:sz w:val="26"/>
                <w:szCs w:val="26"/>
                <w:lang w:eastAsia="en-US"/>
              </w:rPr>
            </w:pPr>
            <w:r>
              <w:rPr>
                <w:rFonts w:ascii="Times New Roman" w:hAnsi="Times New Roman"/>
                <w:sz w:val="26"/>
                <w:szCs w:val="26"/>
                <w:lang w:eastAsia="en-US"/>
              </w:rPr>
              <w:t>Аникина О.В.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6F0440" w:rsidP="00876544">
            <w:pPr>
              <w:autoSpaceDE w:val="0"/>
              <w:autoSpaceDN w:val="0"/>
              <w:adjustRightInd w:val="0"/>
              <w:jc w:val="both"/>
              <w:rPr>
                <w:rFonts w:ascii="Times New Roman" w:hAnsi="Times New Roman"/>
                <w:sz w:val="26"/>
                <w:szCs w:val="26"/>
              </w:rPr>
            </w:pPr>
            <w:r>
              <w:rPr>
                <w:rFonts w:ascii="Times New Roman" w:hAnsi="Times New Roman"/>
                <w:sz w:val="26"/>
                <w:szCs w:val="26"/>
              </w:rPr>
              <w:t>Строительство домов (офисных</w:t>
            </w:r>
            <w:r w:rsidR="004E7EB6" w:rsidRPr="004E7EB6">
              <w:rPr>
                <w:rFonts w:ascii="Times New Roman" w:hAnsi="Times New Roman"/>
                <w:sz w:val="26"/>
                <w:szCs w:val="26"/>
              </w:rPr>
              <w:t>) не более 12 этажей</w:t>
            </w:r>
            <w:r w:rsidR="00876544">
              <w:rPr>
                <w:rFonts w:ascii="Times New Roman" w:hAnsi="Times New Roman"/>
                <w:sz w:val="26"/>
                <w:szCs w:val="26"/>
              </w:rPr>
              <w:t xml:space="preserve">. </w:t>
            </w:r>
            <w:r w:rsidR="004E7EB6" w:rsidRPr="004E7EB6">
              <w:rPr>
                <w:rFonts w:ascii="Times New Roman" w:hAnsi="Times New Roman"/>
                <w:sz w:val="26"/>
                <w:szCs w:val="26"/>
              </w:rPr>
              <w:t>При строительстве торгового центр</w:t>
            </w:r>
            <w:r w:rsidR="00876544">
              <w:rPr>
                <w:rFonts w:ascii="Times New Roman" w:hAnsi="Times New Roman"/>
                <w:sz w:val="26"/>
                <w:szCs w:val="26"/>
              </w:rPr>
              <w:t>а учесть пространство для спорт</w:t>
            </w:r>
            <w:r w:rsidR="004E7EB6" w:rsidRPr="004E7EB6">
              <w:rPr>
                <w:rFonts w:ascii="Times New Roman" w:hAnsi="Times New Roman"/>
                <w:sz w:val="26"/>
                <w:szCs w:val="26"/>
              </w:rPr>
              <w:t xml:space="preserve">зала с </w:t>
            </w:r>
            <w:r w:rsidR="00876544" w:rsidRPr="004E7EB6">
              <w:rPr>
                <w:rFonts w:ascii="Times New Roman" w:hAnsi="Times New Roman"/>
                <w:sz w:val="26"/>
                <w:szCs w:val="26"/>
              </w:rPr>
              <w:t>бассейном</w:t>
            </w:r>
            <w:r w:rsidR="004E7EB6" w:rsidRPr="004E7EB6">
              <w:rPr>
                <w:rFonts w:ascii="Times New Roman" w:hAnsi="Times New Roman"/>
                <w:sz w:val="26"/>
                <w:szCs w:val="26"/>
              </w:rPr>
              <w:t xml:space="preserve"> для детей от </w:t>
            </w:r>
            <w:r w:rsidR="00876544">
              <w:rPr>
                <w:rFonts w:ascii="Times New Roman" w:hAnsi="Times New Roman"/>
                <w:sz w:val="26"/>
                <w:szCs w:val="26"/>
              </w:rPr>
              <w:t>(</w:t>
            </w:r>
            <w:r w:rsidR="004E7EB6" w:rsidRPr="004E7EB6">
              <w:rPr>
                <w:rFonts w:ascii="Times New Roman" w:hAnsi="Times New Roman"/>
                <w:sz w:val="26"/>
                <w:szCs w:val="26"/>
              </w:rPr>
              <w:t>0 до 3-х лет)</w:t>
            </w:r>
            <w:r w:rsidR="00876544">
              <w:rPr>
                <w:rFonts w:ascii="Times New Roman" w:hAnsi="Times New Roman"/>
                <w:sz w:val="26"/>
                <w:szCs w:val="26"/>
              </w:rPr>
              <w:t xml:space="preserve">. </w:t>
            </w:r>
            <w:r w:rsidR="004E7EB6" w:rsidRPr="004E7EB6">
              <w:rPr>
                <w:rFonts w:ascii="Times New Roman" w:hAnsi="Times New Roman"/>
                <w:sz w:val="26"/>
                <w:szCs w:val="26"/>
              </w:rPr>
              <w:t xml:space="preserve">Учесть пространство для кафе и ресторанов на территории </w:t>
            </w:r>
            <w:r w:rsidR="00876544">
              <w:rPr>
                <w:rFonts w:ascii="Times New Roman" w:hAnsi="Times New Roman"/>
                <w:sz w:val="26"/>
                <w:szCs w:val="26"/>
              </w:rPr>
              <w:t>центра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Чумаков А.А.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876544">
            <w:pPr>
              <w:autoSpaceDE w:val="0"/>
              <w:autoSpaceDN w:val="0"/>
              <w:adjustRightInd w:val="0"/>
              <w:jc w:val="both"/>
              <w:rPr>
                <w:rFonts w:ascii="Times New Roman" w:hAnsi="Times New Roman"/>
                <w:sz w:val="26"/>
                <w:szCs w:val="26"/>
              </w:rPr>
            </w:pPr>
            <w:r w:rsidRPr="004E7EB6">
              <w:rPr>
                <w:rFonts w:ascii="Times New Roman" w:hAnsi="Times New Roman"/>
                <w:sz w:val="26"/>
                <w:szCs w:val="26"/>
              </w:rPr>
              <w:t>Рассмотреть</w:t>
            </w:r>
            <w:r w:rsidR="00876544">
              <w:rPr>
                <w:rFonts w:ascii="Times New Roman" w:hAnsi="Times New Roman"/>
                <w:sz w:val="26"/>
                <w:szCs w:val="26"/>
              </w:rPr>
              <w:t xml:space="preserve"> вопрос</w:t>
            </w:r>
            <w:r w:rsidRPr="004E7EB6">
              <w:rPr>
                <w:rFonts w:ascii="Times New Roman" w:hAnsi="Times New Roman"/>
                <w:sz w:val="26"/>
                <w:szCs w:val="26"/>
              </w:rPr>
              <w:t xml:space="preserve"> о предоставлении здания фитнес цент</w:t>
            </w:r>
            <w:r w:rsidR="00876544">
              <w:rPr>
                <w:rFonts w:ascii="Times New Roman" w:hAnsi="Times New Roman"/>
                <w:sz w:val="26"/>
                <w:szCs w:val="26"/>
              </w:rPr>
              <w:t>ра (хотя бы его части) бюджетной</w:t>
            </w:r>
            <w:r w:rsidRPr="004E7EB6">
              <w:rPr>
                <w:rFonts w:ascii="Times New Roman" w:hAnsi="Times New Roman"/>
                <w:sz w:val="26"/>
                <w:szCs w:val="26"/>
              </w:rPr>
              <w:t xml:space="preserve"> организации, потому что цены в фитнесс-центрах для большинства </w:t>
            </w:r>
            <w:r w:rsidR="00876544">
              <w:rPr>
                <w:rFonts w:ascii="Times New Roman" w:hAnsi="Times New Roman"/>
                <w:sz w:val="26"/>
                <w:szCs w:val="26"/>
              </w:rPr>
              <w:t xml:space="preserve">жителей </w:t>
            </w:r>
            <w:r w:rsidRPr="004E7EB6">
              <w:rPr>
                <w:rFonts w:ascii="Times New Roman" w:hAnsi="Times New Roman"/>
                <w:sz w:val="26"/>
                <w:szCs w:val="26"/>
              </w:rPr>
              <w:t>неприемлемые</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Радченко Л.Н.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270EED">
            <w:pPr>
              <w:pStyle w:val="a8"/>
              <w:numPr>
                <w:ilvl w:val="0"/>
                <w:numId w:val="4"/>
              </w:numPr>
              <w:autoSpaceDE w:val="0"/>
              <w:autoSpaceDN w:val="0"/>
              <w:adjustRightInd w:val="0"/>
              <w:ind w:left="42" w:firstLine="0"/>
              <w:contextualSpacing/>
              <w:jc w:val="both"/>
              <w:rPr>
                <w:rFonts w:ascii="Times New Roman" w:hAnsi="Times New Roman"/>
                <w:sz w:val="26"/>
                <w:szCs w:val="26"/>
              </w:rPr>
            </w:pPr>
            <w:r w:rsidRPr="004E7EB6">
              <w:rPr>
                <w:rFonts w:ascii="Times New Roman" w:hAnsi="Times New Roman"/>
                <w:sz w:val="26"/>
                <w:szCs w:val="26"/>
              </w:rPr>
              <w:t xml:space="preserve">Нет гарантий, что </w:t>
            </w:r>
            <w:r w:rsidR="00270EED">
              <w:rPr>
                <w:rFonts w:ascii="Times New Roman" w:hAnsi="Times New Roman"/>
                <w:sz w:val="26"/>
                <w:szCs w:val="26"/>
              </w:rPr>
              <w:t xml:space="preserve">это </w:t>
            </w:r>
            <w:r w:rsidRPr="004E7EB6">
              <w:rPr>
                <w:rFonts w:ascii="Times New Roman" w:hAnsi="Times New Roman"/>
                <w:sz w:val="26"/>
                <w:szCs w:val="26"/>
              </w:rPr>
              <w:t>будут не апартаменты</w:t>
            </w:r>
            <w:r w:rsidR="00270EED">
              <w:rPr>
                <w:rFonts w:ascii="Times New Roman" w:hAnsi="Times New Roman"/>
                <w:sz w:val="26"/>
                <w:szCs w:val="26"/>
              </w:rPr>
              <w:t>. 2. Не прописано количество этажей</w:t>
            </w:r>
            <w:r w:rsidRPr="004E7EB6">
              <w:rPr>
                <w:rFonts w:ascii="Times New Roman" w:hAnsi="Times New Roman"/>
                <w:sz w:val="26"/>
                <w:szCs w:val="26"/>
              </w:rPr>
              <w:t xml:space="preserve"> офисов</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Терехов Е.Н.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Восстановить хладокомбинат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Кабанова Д.В.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Замечаний не</w:t>
            </w:r>
            <w:r w:rsidR="00F32A47">
              <w:rPr>
                <w:rFonts w:ascii="Times New Roman" w:hAnsi="Times New Roman"/>
                <w:sz w:val="26"/>
                <w:szCs w:val="26"/>
              </w:rPr>
              <w:t xml:space="preserve"> имею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Аксенов В.Н.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autoSpaceDE w:val="0"/>
              <w:autoSpaceDN w:val="0"/>
              <w:adjustRightInd w:val="0"/>
              <w:jc w:val="both"/>
              <w:rPr>
                <w:rFonts w:ascii="Times New Roman" w:hAnsi="Times New Roman"/>
                <w:sz w:val="26"/>
                <w:szCs w:val="26"/>
              </w:rPr>
            </w:pPr>
            <w:r>
              <w:rPr>
                <w:rFonts w:ascii="Times New Roman" w:hAnsi="Times New Roman"/>
                <w:sz w:val="26"/>
                <w:szCs w:val="26"/>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Аксенова А.А.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autoSpaceDE w:val="0"/>
              <w:autoSpaceDN w:val="0"/>
              <w:adjustRightInd w:val="0"/>
              <w:jc w:val="both"/>
              <w:rPr>
                <w:rFonts w:ascii="Times New Roman" w:hAnsi="Times New Roman"/>
                <w:sz w:val="26"/>
                <w:szCs w:val="26"/>
              </w:rPr>
            </w:pPr>
            <w:r>
              <w:rPr>
                <w:rFonts w:ascii="Times New Roman" w:hAnsi="Times New Roman"/>
                <w:sz w:val="26"/>
                <w:szCs w:val="26"/>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Аксенова Л.В.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 xml:space="preserve">Поддерживаю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Баров А.В.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E26A33" w:rsidP="00D56C51">
            <w:pPr>
              <w:autoSpaceDE w:val="0"/>
              <w:autoSpaceDN w:val="0"/>
              <w:adjustRightInd w:val="0"/>
              <w:jc w:val="both"/>
              <w:rPr>
                <w:rFonts w:ascii="Times New Roman" w:hAnsi="Times New Roman"/>
                <w:sz w:val="26"/>
                <w:szCs w:val="26"/>
              </w:rPr>
            </w:pPr>
            <w:r>
              <w:rPr>
                <w:rFonts w:ascii="Times New Roman" w:hAnsi="Times New Roman"/>
                <w:sz w:val="26"/>
                <w:szCs w:val="26"/>
              </w:rPr>
              <w:t>С проектом согласен, замечаний нет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Голеев О.Ю.</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7D4D">
            <w:pPr>
              <w:autoSpaceDE w:val="0"/>
              <w:autoSpaceDN w:val="0"/>
              <w:adjustRightInd w:val="0"/>
              <w:jc w:val="both"/>
              <w:rPr>
                <w:rFonts w:ascii="Times New Roman" w:hAnsi="Times New Roman"/>
                <w:sz w:val="26"/>
                <w:szCs w:val="26"/>
              </w:rPr>
            </w:pPr>
            <w:r w:rsidRPr="004E7EB6">
              <w:rPr>
                <w:rFonts w:ascii="Times New Roman" w:hAnsi="Times New Roman"/>
                <w:sz w:val="26"/>
                <w:szCs w:val="26"/>
              </w:rPr>
              <w:t>Не отступать от пред</w:t>
            </w:r>
            <w:r w:rsidR="00D57D4D">
              <w:rPr>
                <w:rFonts w:ascii="Times New Roman" w:hAnsi="Times New Roman"/>
                <w:sz w:val="26"/>
                <w:szCs w:val="26"/>
              </w:rPr>
              <w:t>ложенной застройки и этажности,</w:t>
            </w:r>
            <w:r w:rsidRPr="004E7EB6">
              <w:rPr>
                <w:rFonts w:ascii="Times New Roman" w:hAnsi="Times New Roman"/>
                <w:sz w:val="26"/>
                <w:szCs w:val="26"/>
              </w:rPr>
              <w:t xml:space="preserve"> согласно кад</w:t>
            </w:r>
            <w:r w:rsidR="00D57D4D">
              <w:rPr>
                <w:rFonts w:ascii="Times New Roman" w:hAnsi="Times New Roman"/>
                <w:sz w:val="26"/>
                <w:szCs w:val="26"/>
              </w:rPr>
              <w:t xml:space="preserve"> номера</w:t>
            </w:r>
            <w:r w:rsidRPr="004E7EB6">
              <w:rPr>
                <w:rFonts w:ascii="Times New Roman" w:hAnsi="Times New Roman"/>
                <w:sz w:val="26"/>
                <w:szCs w:val="26"/>
              </w:rPr>
              <w:t xml:space="preserve"> территории</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Тарасов В.В.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autoSpaceDE w:val="0"/>
              <w:autoSpaceDN w:val="0"/>
              <w:adjustRightInd w:val="0"/>
              <w:jc w:val="both"/>
              <w:rPr>
                <w:rFonts w:ascii="Times New Roman" w:hAnsi="Times New Roman"/>
                <w:sz w:val="26"/>
                <w:szCs w:val="26"/>
              </w:rPr>
            </w:pPr>
            <w:r>
              <w:rPr>
                <w:rFonts w:ascii="Times New Roman" w:hAnsi="Times New Roman"/>
                <w:sz w:val="26"/>
                <w:szCs w:val="26"/>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Макарова Н.И.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Замечаний нет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Клишина В.И.</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Замечаний нет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Шляпникова А.Н.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9E2CA8">
            <w:pPr>
              <w:autoSpaceDE w:val="0"/>
              <w:autoSpaceDN w:val="0"/>
              <w:adjustRightInd w:val="0"/>
              <w:jc w:val="both"/>
              <w:rPr>
                <w:rFonts w:ascii="Times New Roman" w:hAnsi="Times New Roman"/>
                <w:sz w:val="26"/>
                <w:szCs w:val="26"/>
              </w:rPr>
            </w:pPr>
            <w:r w:rsidRPr="004E7EB6">
              <w:rPr>
                <w:rFonts w:ascii="Times New Roman" w:hAnsi="Times New Roman"/>
                <w:sz w:val="26"/>
                <w:szCs w:val="26"/>
              </w:rPr>
              <w:t>Пред</w:t>
            </w:r>
            <w:r w:rsidR="009E2CA8">
              <w:rPr>
                <w:rFonts w:ascii="Times New Roman" w:hAnsi="Times New Roman"/>
                <w:sz w:val="26"/>
                <w:szCs w:val="26"/>
              </w:rPr>
              <w:t>ложений и замечаний не имеется. П</w:t>
            </w:r>
            <w:r w:rsidRPr="004E7EB6">
              <w:rPr>
                <w:rFonts w:ascii="Times New Roman" w:hAnsi="Times New Roman"/>
                <w:sz w:val="26"/>
                <w:szCs w:val="26"/>
              </w:rPr>
              <w:t>роект поддерживаю</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Чершнев П.В.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2D3087" w:rsidP="00D56C51">
            <w:pPr>
              <w:autoSpaceDE w:val="0"/>
              <w:autoSpaceDN w:val="0"/>
              <w:adjustRightInd w:val="0"/>
              <w:jc w:val="both"/>
              <w:rPr>
                <w:rFonts w:ascii="Times New Roman" w:hAnsi="Times New Roman"/>
                <w:sz w:val="26"/>
                <w:szCs w:val="26"/>
              </w:rPr>
            </w:pPr>
            <w:r>
              <w:rPr>
                <w:rFonts w:ascii="Times New Roman" w:hAnsi="Times New Roman"/>
                <w:sz w:val="26"/>
                <w:szCs w:val="26"/>
              </w:rPr>
              <w:t>------</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Сошинский Ю.В..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8314DE">
            <w:pPr>
              <w:jc w:val="both"/>
              <w:rPr>
                <w:rFonts w:ascii="Times New Roman" w:hAnsi="Times New Roman"/>
                <w:sz w:val="26"/>
                <w:szCs w:val="26"/>
                <w:lang w:eastAsia="en-US"/>
              </w:rPr>
            </w:pPr>
            <w:r w:rsidRPr="004E7EB6">
              <w:rPr>
                <w:rFonts w:ascii="Times New Roman" w:hAnsi="Times New Roman"/>
                <w:sz w:val="26"/>
                <w:szCs w:val="26"/>
                <w:lang w:eastAsia="en-US"/>
              </w:rPr>
              <w:t>Проект антинародный</w:t>
            </w:r>
            <w:r w:rsidR="008314DE">
              <w:rPr>
                <w:rFonts w:ascii="Times New Roman" w:hAnsi="Times New Roman"/>
                <w:sz w:val="26"/>
                <w:szCs w:val="26"/>
                <w:lang w:eastAsia="en-US"/>
              </w:rPr>
              <w:t>.</w:t>
            </w:r>
            <w:r w:rsidRPr="004E7EB6">
              <w:rPr>
                <w:rFonts w:ascii="Times New Roman" w:hAnsi="Times New Roman"/>
                <w:sz w:val="26"/>
                <w:szCs w:val="26"/>
                <w:lang w:eastAsia="en-US"/>
              </w:rPr>
              <w:t xml:space="preserve"> </w:t>
            </w:r>
            <w:r w:rsidR="008314DE">
              <w:rPr>
                <w:rFonts w:ascii="Times New Roman" w:hAnsi="Times New Roman"/>
                <w:sz w:val="26"/>
                <w:szCs w:val="26"/>
                <w:lang w:eastAsia="en-US"/>
              </w:rPr>
              <w:t>П</w:t>
            </w:r>
            <w:r w:rsidRPr="004E7EB6">
              <w:rPr>
                <w:rFonts w:ascii="Times New Roman" w:hAnsi="Times New Roman"/>
                <w:sz w:val="26"/>
                <w:szCs w:val="26"/>
                <w:lang w:eastAsia="en-US"/>
              </w:rPr>
              <w:t xml:space="preserve">редставители власти отсутствовали на замечания не реагировали. Данный проект </w:t>
            </w:r>
            <w:r w:rsidR="008314DE">
              <w:rPr>
                <w:rFonts w:ascii="Times New Roman" w:hAnsi="Times New Roman"/>
                <w:sz w:val="26"/>
                <w:szCs w:val="26"/>
                <w:lang w:eastAsia="en-US"/>
              </w:rPr>
              <w:t>приведет</w:t>
            </w:r>
            <w:r w:rsidRPr="004E7EB6">
              <w:rPr>
                <w:rFonts w:ascii="Times New Roman" w:hAnsi="Times New Roman"/>
                <w:sz w:val="26"/>
                <w:szCs w:val="26"/>
                <w:lang w:eastAsia="en-US"/>
              </w:rPr>
              <w:t xml:space="preserve"> к транспортному коллапсу</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Имангулова Т.Г.</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Поддерживаю</w:t>
            </w:r>
            <w:r w:rsidR="009E2CA8">
              <w:rPr>
                <w:rFonts w:ascii="Times New Roman" w:hAnsi="Times New Roman"/>
                <w:sz w:val="26"/>
                <w:szCs w:val="26"/>
              </w:rPr>
              <w:t>. Поддерживаю, замечаний нет.</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Рыщенко В.А.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126C1C" w:rsidP="00126C1C">
            <w:pPr>
              <w:autoSpaceDE w:val="0"/>
              <w:autoSpaceDN w:val="0"/>
              <w:adjustRightInd w:val="0"/>
              <w:jc w:val="both"/>
              <w:rPr>
                <w:rFonts w:ascii="Times New Roman" w:hAnsi="Times New Roman"/>
                <w:sz w:val="26"/>
                <w:szCs w:val="26"/>
              </w:rPr>
            </w:pPr>
            <w:r>
              <w:rPr>
                <w:rFonts w:ascii="Times New Roman" w:hAnsi="Times New Roman"/>
                <w:sz w:val="26"/>
                <w:szCs w:val="26"/>
              </w:rPr>
              <w:t>Проект поддерживаю. П</w:t>
            </w:r>
            <w:r w:rsidR="004E7EB6" w:rsidRPr="004E7EB6">
              <w:rPr>
                <w:rFonts w:ascii="Times New Roman" w:hAnsi="Times New Roman"/>
                <w:sz w:val="26"/>
                <w:szCs w:val="26"/>
              </w:rPr>
              <w:t xml:space="preserve">остройте для </w:t>
            </w:r>
            <w:r w:rsidRPr="004E7EB6">
              <w:rPr>
                <w:rFonts w:ascii="Times New Roman" w:hAnsi="Times New Roman"/>
                <w:sz w:val="26"/>
                <w:szCs w:val="26"/>
              </w:rPr>
              <w:t xml:space="preserve">района </w:t>
            </w:r>
            <w:r w:rsidR="004E7EB6" w:rsidRPr="004E7EB6">
              <w:rPr>
                <w:rFonts w:ascii="Times New Roman" w:hAnsi="Times New Roman"/>
                <w:sz w:val="26"/>
                <w:szCs w:val="26"/>
              </w:rPr>
              <w:t>жителей бассейн</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Плотникова Т.П.</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pStyle w:val="a8"/>
              <w:ind w:left="0"/>
              <w:jc w:val="both"/>
              <w:rPr>
                <w:rFonts w:ascii="Times New Roman" w:hAnsi="Times New Roman"/>
                <w:sz w:val="26"/>
                <w:szCs w:val="26"/>
                <w:lang w:eastAsia="en-US"/>
              </w:rPr>
            </w:pPr>
            <w:r w:rsidRPr="004E7EB6">
              <w:rPr>
                <w:rFonts w:ascii="Times New Roman" w:hAnsi="Times New Roman"/>
                <w:sz w:val="26"/>
                <w:szCs w:val="26"/>
                <w:lang w:eastAsia="en-US"/>
              </w:rPr>
              <w:t>Данный проект не несет ничего доброго для жителей района. Я против строительства «Бизнес-центра»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Чикинев С.В.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744D5E" w:rsidP="00D56C51">
            <w:pPr>
              <w:jc w:val="both"/>
              <w:rPr>
                <w:rFonts w:ascii="Times New Roman" w:hAnsi="Times New Roman"/>
                <w:sz w:val="26"/>
                <w:szCs w:val="26"/>
                <w:lang w:eastAsia="en-US"/>
              </w:rPr>
            </w:pPr>
            <w:r w:rsidRPr="004E7EB6">
              <w:rPr>
                <w:rFonts w:ascii="Times New Roman" w:hAnsi="Times New Roman"/>
                <w:sz w:val="26"/>
                <w:szCs w:val="26"/>
                <w:lang w:eastAsia="en-US"/>
              </w:rPr>
              <w:t>Против строительства проекта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Чернобай А.Е.</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Против строительства проекта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Чикинева А.Н.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Не согласна на строительство</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B6490E">
            <w:pPr>
              <w:rPr>
                <w:rFonts w:ascii="Times New Roman" w:hAnsi="Times New Roman"/>
                <w:sz w:val="26"/>
                <w:szCs w:val="26"/>
                <w:lang w:eastAsia="en-US"/>
              </w:rPr>
            </w:pPr>
            <w:r w:rsidRPr="004E7EB6">
              <w:rPr>
                <w:rFonts w:ascii="Times New Roman" w:hAnsi="Times New Roman"/>
                <w:sz w:val="26"/>
                <w:szCs w:val="26"/>
                <w:lang w:eastAsia="en-US"/>
              </w:rPr>
              <w:t xml:space="preserve">Варташова </w:t>
            </w:r>
            <w:r w:rsidR="00B6490E">
              <w:rPr>
                <w:rFonts w:ascii="Times New Roman" w:hAnsi="Times New Roman"/>
                <w:sz w:val="26"/>
                <w:szCs w:val="26"/>
                <w:lang w:eastAsia="en-US"/>
              </w:rPr>
              <w:t>А.Э</w:t>
            </w:r>
            <w:r w:rsidRPr="004E7EB6">
              <w:rPr>
                <w:rFonts w:ascii="Times New Roman" w:hAnsi="Times New Roman"/>
                <w:sz w:val="26"/>
                <w:szCs w:val="26"/>
                <w:lang w:eastAsia="en-US"/>
              </w:rPr>
              <w:t>.</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Против проекта, постройте пар, детский сад и школу, фитнесс-зал, многоэтажную парковку, но не офисные здания и ЖК комплекс</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Толкачев Н. 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pStyle w:val="a8"/>
              <w:ind w:left="0"/>
              <w:jc w:val="both"/>
              <w:rPr>
                <w:rFonts w:ascii="Times New Roman" w:hAnsi="Times New Roman"/>
                <w:sz w:val="26"/>
                <w:szCs w:val="26"/>
                <w:lang w:eastAsia="en-US"/>
              </w:rPr>
            </w:pPr>
            <w:r w:rsidRPr="004E7EB6">
              <w:rPr>
                <w:rFonts w:ascii="Times New Roman" w:hAnsi="Times New Roman"/>
                <w:sz w:val="26"/>
                <w:szCs w:val="26"/>
                <w:lang w:eastAsia="en-US"/>
              </w:rPr>
              <w:t>Категорически против, в связи с лишением рабочего места законного представителя</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Кукош Е.В.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Против бизнес-центра нам нужно оставить все как есть</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Пустовая Н.В.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Я мать троих детей, бабушка троих внуков, хотела бы получить в нашем районе новое жилье по реновации. Водите детей в бесплатный бассейн (а не в частный, платный, построенный на ул. Яблочкова. Дышать чистым воздухов, а не загазованный автомобильными выхлопами, (из-за пробок у дома из-за Савеловского Сити) высотные здания загораживают солнечный в жилых помещениях. Моя семья против застройки!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Фофанов В.В.</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lang w:eastAsia="en-US"/>
              </w:rPr>
              <w:t>Меня не устраивает данный проект в нашем районе, он не приземлён</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Толкачева А.Ф.</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Категорически против этого проекта! Лишение рабочего места.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Дымова О.А.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Я, категорически против строительства данного проекта, потому что будет транспортный коллапс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Фокин А.А.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jc w:val="both"/>
              <w:rPr>
                <w:rFonts w:ascii="Times New Roman" w:hAnsi="Times New Roman"/>
                <w:sz w:val="26"/>
                <w:szCs w:val="26"/>
                <w:lang w:eastAsia="en-US"/>
              </w:rPr>
            </w:pPr>
            <w:r w:rsidRPr="004E7EB6">
              <w:rPr>
                <w:rFonts w:ascii="Times New Roman" w:hAnsi="Times New Roman"/>
                <w:sz w:val="26"/>
                <w:szCs w:val="26"/>
                <w:lang w:eastAsia="en-US"/>
              </w:rPr>
              <w:t xml:space="preserve">Категорически против данного проекта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Зацепина Н.С.</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AB4DED">
            <w:pPr>
              <w:jc w:val="both"/>
              <w:rPr>
                <w:rFonts w:ascii="Times New Roman" w:hAnsi="Times New Roman"/>
                <w:sz w:val="26"/>
                <w:szCs w:val="26"/>
                <w:lang w:eastAsia="en-US"/>
              </w:rPr>
            </w:pPr>
            <w:r w:rsidRPr="004E7EB6">
              <w:rPr>
                <w:rFonts w:ascii="Times New Roman" w:hAnsi="Times New Roman"/>
                <w:sz w:val="26"/>
                <w:szCs w:val="26"/>
                <w:lang w:eastAsia="en-US"/>
              </w:rPr>
              <w:t>Категорически против. Данные действия приведут к транспортному коллапсу. Создаст</w:t>
            </w:r>
            <w:r w:rsidR="00AB4DED">
              <w:rPr>
                <w:rFonts w:ascii="Times New Roman" w:hAnsi="Times New Roman"/>
                <w:sz w:val="26"/>
                <w:szCs w:val="26"/>
                <w:lang w:eastAsia="en-US"/>
              </w:rPr>
              <w:t xml:space="preserve"> чудовищную ситуацию в районе с</w:t>
            </w:r>
            <w:r w:rsidRPr="004E7EB6">
              <w:rPr>
                <w:rFonts w:ascii="Times New Roman" w:hAnsi="Times New Roman"/>
                <w:sz w:val="26"/>
                <w:szCs w:val="26"/>
                <w:lang w:eastAsia="en-US"/>
              </w:rPr>
              <w:t xml:space="preserve"> экологи</w:t>
            </w:r>
            <w:r w:rsidR="00AB4DED">
              <w:rPr>
                <w:rFonts w:ascii="Times New Roman" w:hAnsi="Times New Roman"/>
                <w:sz w:val="26"/>
                <w:szCs w:val="26"/>
                <w:lang w:eastAsia="en-US"/>
              </w:rPr>
              <w:t>ей</w:t>
            </w:r>
            <w:r w:rsidRPr="004E7EB6">
              <w:rPr>
                <w:rFonts w:ascii="Times New Roman" w:hAnsi="Times New Roman"/>
                <w:sz w:val="26"/>
                <w:szCs w:val="26"/>
                <w:lang w:eastAsia="en-US"/>
              </w:rPr>
              <w:t>. Высокая застройка будет чудовищно смотрет</w:t>
            </w:r>
            <w:r w:rsidR="00937B04">
              <w:rPr>
                <w:rFonts w:ascii="Times New Roman" w:hAnsi="Times New Roman"/>
                <w:sz w:val="26"/>
                <w:szCs w:val="26"/>
                <w:lang w:eastAsia="en-US"/>
              </w:rPr>
              <w:t>ь</w:t>
            </w:r>
            <w:r w:rsidRPr="004E7EB6">
              <w:rPr>
                <w:rFonts w:ascii="Times New Roman" w:hAnsi="Times New Roman"/>
                <w:sz w:val="26"/>
                <w:szCs w:val="26"/>
                <w:lang w:eastAsia="en-US"/>
              </w:rPr>
              <w:t>ся, испортит вид района. Данная застройка не извлекает интереса жителей района</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Гусарова Ю.А.</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Я категорически против</w:t>
            </w:r>
            <w:r w:rsidR="008C7CAA">
              <w:rPr>
                <w:rFonts w:ascii="Times New Roman" w:hAnsi="Times New Roman"/>
                <w:sz w:val="26"/>
                <w:szCs w:val="26"/>
              </w:rPr>
              <w:t xml:space="preserve"> проекта</w:t>
            </w:r>
            <w:r w:rsidRPr="004E7EB6">
              <w:rPr>
                <w:rFonts w:ascii="Times New Roman" w:hAnsi="Times New Roman"/>
                <w:sz w:val="26"/>
                <w:szCs w:val="26"/>
              </w:rPr>
              <w:t>, потому что будет усложнено и без того катастрофическое с</w:t>
            </w:r>
            <w:r w:rsidR="00862C5F">
              <w:rPr>
                <w:rFonts w:ascii="Times New Roman" w:hAnsi="Times New Roman"/>
                <w:sz w:val="26"/>
                <w:szCs w:val="26"/>
              </w:rPr>
              <w:t>остояние дорог. Я не верю в это</w:t>
            </w:r>
            <w:r w:rsidRPr="004E7EB6">
              <w:rPr>
                <w:rFonts w:ascii="Times New Roman" w:hAnsi="Times New Roman"/>
                <w:sz w:val="26"/>
                <w:szCs w:val="26"/>
              </w:rPr>
              <w:t xml:space="preserve"> проект. Я уверена, что будет по факту жилой комплекс.</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Ревяко Е.Е.</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 xml:space="preserve">Против </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Овчинников В.М.</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Против строительства коммерческой недвижимости по адресу Огородный проезд дом 16</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Елкина С.Н.</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D56C51">
            <w:pPr>
              <w:autoSpaceDE w:val="0"/>
              <w:autoSpaceDN w:val="0"/>
              <w:adjustRightInd w:val="0"/>
              <w:jc w:val="both"/>
              <w:rPr>
                <w:rFonts w:ascii="Times New Roman" w:hAnsi="Times New Roman"/>
                <w:sz w:val="26"/>
                <w:szCs w:val="26"/>
              </w:rPr>
            </w:pPr>
            <w:r w:rsidRPr="004E7EB6">
              <w:rPr>
                <w:rFonts w:ascii="Times New Roman" w:hAnsi="Times New Roman"/>
                <w:sz w:val="26"/>
                <w:szCs w:val="26"/>
              </w:rPr>
              <w:t>Категорически против новой застройки. Строительство офисного центра приведет к транспортному коллапсу в районе. Огородный проезд и прилегающие к нему дороги встанут. Для жителей района это все приведет к тому что, все дворы заставлена машинами, воздух будет загазован. И в первую очередь это вопрос безопасности. В такой пробке ни пожарная, ни скорая не доедет вовремя. Заставленные дворы опасны для детей.</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79347B">
            <w:pPr>
              <w:rPr>
                <w:rFonts w:ascii="Times New Roman" w:hAnsi="Times New Roman"/>
                <w:sz w:val="26"/>
                <w:szCs w:val="26"/>
                <w:lang w:eastAsia="en-US"/>
              </w:rPr>
            </w:pPr>
            <w:r w:rsidRPr="004E7EB6">
              <w:rPr>
                <w:rFonts w:ascii="Times New Roman" w:hAnsi="Times New Roman"/>
                <w:sz w:val="26"/>
                <w:szCs w:val="26"/>
                <w:lang w:eastAsia="en-US"/>
              </w:rPr>
              <w:t>Фл</w:t>
            </w:r>
            <w:r w:rsidR="0079347B">
              <w:rPr>
                <w:rFonts w:ascii="Times New Roman" w:hAnsi="Times New Roman"/>
                <w:sz w:val="26"/>
                <w:szCs w:val="26"/>
                <w:lang w:eastAsia="en-US"/>
              </w:rPr>
              <w:t>я</w:t>
            </w:r>
            <w:r w:rsidRPr="004E7EB6">
              <w:rPr>
                <w:rFonts w:ascii="Times New Roman" w:hAnsi="Times New Roman"/>
                <w:sz w:val="26"/>
                <w:szCs w:val="26"/>
                <w:lang w:eastAsia="en-US"/>
              </w:rPr>
              <w:t>нов А.Б.</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00F33" w:rsidP="00D56C51">
            <w:pPr>
              <w:autoSpaceDE w:val="0"/>
              <w:autoSpaceDN w:val="0"/>
              <w:adjustRightInd w:val="0"/>
              <w:jc w:val="both"/>
              <w:rPr>
                <w:rFonts w:ascii="Times New Roman" w:hAnsi="Times New Roman"/>
                <w:sz w:val="26"/>
                <w:szCs w:val="26"/>
              </w:rPr>
            </w:pPr>
            <w:r>
              <w:rPr>
                <w:rFonts w:ascii="Times New Roman" w:hAnsi="Times New Roman"/>
                <w:sz w:val="26"/>
                <w:szCs w:val="26"/>
              </w:rPr>
              <w:t>Против строительства Огородный</w:t>
            </w:r>
            <w:r w:rsidR="004E7EB6" w:rsidRPr="004E7EB6">
              <w:rPr>
                <w:rFonts w:ascii="Times New Roman" w:hAnsi="Times New Roman"/>
                <w:sz w:val="26"/>
                <w:szCs w:val="26"/>
              </w:rPr>
              <w:t xml:space="preserve"> 16</w:t>
            </w:r>
          </w:p>
        </w:tc>
      </w:tr>
      <w:tr w:rsidR="004E7EB6" w:rsidRPr="00BD2359"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4E7EB6" w:rsidRPr="004E7EB6" w:rsidRDefault="004E7EB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E7EB6" w:rsidRPr="004E7EB6" w:rsidRDefault="004E7EB6" w:rsidP="004E7EB6">
            <w:pPr>
              <w:rPr>
                <w:rFonts w:ascii="Times New Roman" w:hAnsi="Times New Roman"/>
                <w:sz w:val="26"/>
                <w:szCs w:val="26"/>
                <w:lang w:eastAsia="en-US"/>
              </w:rPr>
            </w:pPr>
            <w:r w:rsidRPr="004E7EB6">
              <w:rPr>
                <w:rFonts w:ascii="Times New Roman" w:hAnsi="Times New Roman"/>
                <w:sz w:val="26"/>
                <w:szCs w:val="26"/>
                <w:lang w:eastAsia="en-US"/>
              </w:rPr>
              <w:t>ФИО</w:t>
            </w:r>
            <w:r w:rsidR="00C64CA2">
              <w:rPr>
                <w:rFonts w:ascii="Times New Roman" w:hAnsi="Times New Roman"/>
                <w:sz w:val="26"/>
                <w:szCs w:val="26"/>
                <w:lang w:eastAsia="en-US"/>
              </w:rPr>
              <w:t xml:space="preserve"> не указаны</w:t>
            </w:r>
          </w:p>
        </w:tc>
        <w:tc>
          <w:tcPr>
            <w:tcW w:w="3837" w:type="pct"/>
            <w:tcBorders>
              <w:top w:val="single" w:sz="4" w:space="0" w:color="auto"/>
              <w:left w:val="single" w:sz="4" w:space="0" w:color="auto"/>
              <w:bottom w:val="single" w:sz="4" w:space="0" w:color="auto"/>
              <w:right w:val="single" w:sz="4" w:space="0" w:color="auto"/>
            </w:tcBorders>
          </w:tcPr>
          <w:p w:rsidR="004E7EB6" w:rsidRPr="004E7EB6" w:rsidRDefault="004E7EB6" w:rsidP="00B34C6E">
            <w:pPr>
              <w:autoSpaceDE w:val="0"/>
              <w:autoSpaceDN w:val="0"/>
              <w:adjustRightInd w:val="0"/>
              <w:jc w:val="both"/>
              <w:rPr>
                <w:rFonts w:ascii="Times New Roman" w:hAnsi="Times New Roman"/>
                <w:sz w:val="26"/>
                <w:szCs w:val="26"/>
              </w:rPr>
            </w:pPr>
            <w:r w:rsidRPr="004E7EB6">
              <w:rPr>
                <w:rFonts w:ascii="Times New Roman" w:hAnsi="Times New Roman"/>
                <w:sz w:val="26"/>
                <w:szCs w:val="26"/>
                <w:lang w:eastAsia="en-US"/>
              </w:rPr>
              <w:t xml:space="preserve">Проект отклонить, т.к. в </w:t>
            </w:r>
            <w:r w:rsidR="00F55DD8">
              <w:rPr>
                <w:rFonts w:ascii="Times New Roman" w:hAnsi="Times New Roman"/>
                <w:sz w:val="26"/>
                <w:szCs w:val="26"/>
                <w:lang w:eastAsia="en-US"/>
              </w:rPr>
              <w:t>мкр.</w:t>
            </w:r>
            <w:r w:rsidRPr="004E7EB6">
              <w:rPr>
                <w:rFonts w:ascii="Times New Roman" w:hAnsi="Times New Roman"/>
                <w:sz w:val="26"/>
                <w:szCs w:val="26"/>
                <w:lang w:eastAsia="en-US"/>
              </w:rPr>
              <w:t xml:space="preserve"> очень плотная застройка. Пропускная способность автодорог минимальная, а с постройкой больших площадей приведет к коллапсу, транспортную систему автомобильных дорог, </w:t>
            </w:r>
            <w:r w:rsidR="004910E9">
              <w:rPr>
                <w:rFonts w:ascii="Times New Roman" w:hAnsi="Times New Roman"/>
                <w:sz w:val="26"/>
                <w:szCs w:val="26"/>
                <w:lang w:eastAsia="en-US"/>
              </w:rPr>
              <w:t>высота 86 метров говорит о жил.</w:t>
            </w:r>
            <w:r w:rsidRPr="004E7EB6">
              <w:rPr>
                <w:rFonts w:ascii="Times New Roman" w:hAnsi="Times New Roman"/>
                <w:sz w:val="26"/>
                <w:szCs w:val="26"/>
                <w:lang w:eastAsia="en-US"/>
              </w:rPr>
              <w:t xml:space="preserve"> </w:t>
            </w:r>
            <w:r w:rsidR="0065090F">
              <w:rPr>
                <w:rFonts w:ascii="Times New Roman" w:hAnsi="Times New Roman"/>
                <w:sz w:val="26"/>
                <w:szCs w:val="26"/>
                <w:lang w:eastAsia="en-US"/>
              </w:rPr>
              <w:t>застройки, что увеличит кол-</w:t>
            </w:r>
            <w:r w:rsidRPr="004E7EB6">
              <w:rPr>
                <w:rFonts w:ascii="Times New Roman" w:hAnsi="Times New Roman"/>
                <w:sz w:val="26"/>
                <w:szCs w:val="26"/>
                <w:lang w:eastAsia="en-US"/>
              </w:rPr>
              <w:t>во парковочных мест которых и так не хватает для жителей, наличие платных паркингов проблему не решит, увеличение численности населения привед</w:t>
            </w:r>
            <w:r w:rsidR="001022C3">
              <w:rPr>
                <w:rFonts w:ascii="Times New Roman" w:hAnsi="Times New Roman"/>
                <w:sz w:val="26"/>
                <w:szCs w:val="26"/>
                <w:lang w:eastAsia="en-US"/>
              </w:rPr>
              <w:t>ет к увеличению доп.</w:t>
            </w:r>
            <w:r w:rsidRPr="004E7EB6">
              <w:rPr>
                <w:rFonts w:ascii="Times New Roman" w:hAnsi="Times New Roman"/>
                <w:sz w:val="26"/>
                <w:szCs w:val="26"/>
                <w:lang w:eastAsia="en-US"/>
              </w:rPr>
              <w:t xml:space="preserve"> нагрузки на соц</w:t>
            </w:r>
            <w:r w:rsidR="00B34C6E">
              <w:rPr>
                <w:rFonts w:ascii="Times New Roman" w:hAnsi="Times New Roman"/>
                <w:sz w:val="26"/>
                <w:szCs w:val="26"/>
                <w:lang w:eastAsia="en-US"/>
              </w:rPr>
              <w:t>.</w:t>
            </w:r>
            <w:r w:rsidR="00765FBC">
              <w:rPr>
                <w:rFonts w:ascii="Times New Roman" w:hAnsi="Times New Roman"/>
                <w:sz w:val="26"/>
                <w:szCs w:val="26"/>
                <w:lang w:eastAsia="en-US"/>
              </w:rPr>
              <w:t>сферу и инфраструктуры, которые и так</w:t>
            </w:r>
            <w:r w:rsidR="003D255E">
              <w:rPr>
                <w:rFonts w:ascii="Times New Roman" w:hAnsi="Times New Roman"/>
                <w:sz w:val="26"/>
                <w:szCs w:val="26"/>
                <w:lang w:eastAsia="en-US"/>
              </w:rPr>
              <w:t xml:space="preserve"> агонизируют</w:t>
            </w:r>
            <w:r w:rsidR="00765FBC">
              <w:rPr>
                <w:rFonts w:ascii="Times New Roman" w:hAnsi="Times New Roman"/>
                <w:sz w:val="26"/>
                <w:szCs w:val="26"/>
                <w:lang w:eastAsia="en-US"/>
              </w:rPr>
              <w:t xml:space="preserve"> захлебываясь</w:t>
            </w:r>
            <w:r w:rsidRPr="004E7EB6">
              <w:rPr>
                <w:rFonts w:ascii="Times New Roman" w:hAnsi="Times New Roman"/>
                <w:sz w:val="26"/>
                <w:szCs w:val="26"/>
                <w:lang w:eastAsia="en-US"/>
              </w:rPr>
              <w:t xml:space="preserve"> в больших объемах работ, например ИФНС, поликлиник, авторазвязки. В районе крайне мало социальных бесплатных сооружений направленных на благо жителей, детей и стариков, крайне мало рабочих мест.</w:t>
            </w:r>
          </w:p>
        </w:tc>
      </w:tr>
      <w:tr w:rsidR="00F5382E" w:rsidRPr="00AB252A"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AB252A" w:rsidRDefault="00F5382E" w:rsidP="004E39E0">
            <w:pPr>
              <w:jc w:val="both"/>
              <w:rPr>
                <w:rFonts w:ascii="Times New Roman" w:hAnsi="Times New Roman"/>
                <w:sz w:val="24"/>
                <w:szCs w:val="24"/>
                <w:lang w:eastAsia="en-US"/>
              </w:rPr>
            </w:pPr>
            <w:r>
              <w:rPr>
                <w:rFonts w:ascii="Times New Roman" w:hAnsi="Times New Roman"/>
                <w:sz w:val="24"/>
                <w:szCs w:val="24"/>
                <w:lang w:eastAsia="en-US"/>
              </w:rPr>
              <w:t>Абдулаев Н.О.</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Город в котором мы живем и любим экономически должен развиваться, учитывая все городские постройки из расчета 100-150 лет. Предложение к проекту постройки увеличить количество построек на одно вместо пяти сделать шесть, при этом на три-четыре этажа уменьшить этажность и высоту.</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Максеева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Больше спортивных объектов будет в районе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Корелева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имею предложений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Сашина 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и замечаний к данному проекту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Минива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Для нашего района проект нужный, хотелось бы что был бассейн для всех</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Кукош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Перспектива хорошая,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Берг Л. 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Резников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Нет предложений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Резников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Нужный району проект и зона промышленности преобразится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Зайонц Ф.В.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Предложений и замечаний у меня нет, нужный проект особенно спортивного направления и чтобы были </w:t>
            </w:r>
            <w:r w:rsidRPr="002D3087">
              <w:rPr>
                <w:rFonts w:ascii="Times New Roman" w:hAnsi="Times New Roman"/>
                <w:sz w:val="26"/>
                <w:szCs w:val="26"/>
                <w:lang w:eastAsia="en-US"/>
              </w:rPr>
              <w:lastRenderedPageBreak/>
              <w:t>все виды и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Наруханян В.Э.</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Нет предложений</w:t>
            </w:r>
          </w:p>
        </w:tc>
      </w:tr>
      <w:tr w:rsidR="00F5382E" w:rsidRPr="002643BF"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Кузнецова А.М.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главное сделать зеленым и уютным этот промышленный уголок</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Сапожникова 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Пенкин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 нужен району</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Иванников 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Нужный району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Резников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Грачева Е.Н.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Туманова М.Д.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Давно ждем решения вопроса: вывод вредных предприятий из города нужный современный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Куркина 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реальный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Золотарева 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Озеленить побольше территорию,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Горелова 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Замечательный проект, молодежи рабочие места,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Атамонова Г.Н.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Гордеева Ю.В.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Очень хочется в районе иметь хороший досуг</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Шмелева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Надеюсь реализуют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Вершубская Т.Н.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Вашим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Пугачева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житель района, в районе нет ни одного нормального кафе, поэтому я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Михайлова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Дарьина 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Хороший проект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Иванова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давно ждем бассейн в районе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Бицкая 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Чекунов 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ваш проект, но очень жду бесплатной парковки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Болеев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Терехова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хороший, но надо предусмотреть прогулочную зону</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Корчашкина 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Посмотрим, что из этого получится. 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Бочкарев 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возражаю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Парфенова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но посадить побольше деревьев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Приходько 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Озеленить, но проект крут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Гусейнова Р.Г.Кызы</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Корташкин 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Неплохо, посмотрим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Чершнева 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Ок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Ахмедова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Жду благоустройства к платформе Останкино. Проект понравился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Дусавская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Костылев 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за данный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Коробцова Ю.А.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 мне нравится ваш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Антонова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 принципе неплохо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Мишина 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Лялина Е.Е.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Сидорова Е.С.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Мне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Галичева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Предлагаю озеленить наш район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Шамиев 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Совсем 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Купеева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 и предложений тоже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Воронцов В.Б.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данный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Моргунова Т.П.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Рябичкина Н.П.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 предложений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Кисенкова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Рыбакова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Мне нравится ваш проект, но предусмотреть что-нибудь для пенсионеров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Ягнюк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Сукачева Е.С.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Мядышев С.Л.</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возражаю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Новилова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Титовская М.Ю.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Очень хороший проект надеюсь на его реализацию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Юрченко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Для нашего района этот проект необходим, давно пора все заводы вывести за МКАД или убрать</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Волхова О.Е.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Полностью 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Чересленко Л.Г.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Мне нравится ваш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Тарон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Прошу вас рассмотреть предложения по озеленению, а в целом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Терехов В.М.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Ромашева Н.Ф.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Нравится ваш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Колобкова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Отман Ю.В.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двумя руками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Платонов Д.А.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Хочу видеть там хороший бассейн и спортзал, но мне нравится ваш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Трубецкая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Молчанов Р.Ф.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Одобряю ваш проект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Харитонова Е.Н.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Колдаева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Нравится ваш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Жигарев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Хотелось чтобы был бассейн, корт для тенниса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Васильева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Нет предложений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Ромахов Ю.С.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 побольше благоустроить</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Портнов М.Е.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Нет предложений, 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Бурачкова Т.Н.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Платонова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одобряю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Логинова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Мандельштам Л.Э.</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Району нужен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Трусова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Чередниченко К.М.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Монина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Понравился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Беляков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Ченгири О.Е.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но тогда предусмотреть бесплатные парковки для жителей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Суслина Т.Н.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Мне нравится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Черкасова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Аскерова С.П.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Прошу вас не забыть в своем проекте про детей (досуг)</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Рудый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Климова Л.Н.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Очень ждем бассейн,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Арамонова И.Н.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Тумакова Н.И.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Не против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Семенова Л.Г.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Отличное решение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Наумова Л.Ф.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Надо обустроить прогулочную зону и озеленить район, а в целом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Бурова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Данилкин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Мы с жителями нашего дома и района в целом выступаем за инициативу снести вредный завод и построить на его месте что-то действительно полезное, хотелось бы еще что-нибудь для детей и молодежи там было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Иванчикова Н.И.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Против амиачной фабрики, поддерживаю инициативу этот завод</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Костенко Б.В.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Артемьева Т.П.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 районе не хватает ресторана хорошего, где можно и в выходные с семьей посидеть и праздники отметить</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Смоленкова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Концепция комплексного благоустройства мне понравилась</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Воропаев О.П.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то, чтобы открыли ресторан, некуда ходить с семьей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Грушинкова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Хочу, чтобы ужасный амиачный завод снесли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Гатина Г.И.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Бизнес-центр-да. Пусть еще будет комфортная площадка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Ситин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 имею, бизнес-центр так бизнес-центр</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Оробий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голосую за проект, надеюсь, что на месте объекта будет бизнес-центр</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Табачников Д.М.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хорошо, я за. Хочу, чтобы было место для прогулки в выходные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Мелик Газова Е.Б.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Голосую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Кодалева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обеими руками. Новые рабочие места это всегда плюс</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Тягунова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Йонович И.Н.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вашим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Свечина Т.Ф.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Маркелова Р.А.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хорошо ждем реализации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Корякин В.Г.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Житель района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Масленикова З.А.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Баринова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хороший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Румянцева Ю.Н.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Району нужен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Пешков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Конокова Т.М.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Назарчук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предложение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Баликова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Житель района поддерживает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Гусова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Зайцева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Нужен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Рыщенко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Конечно для жителей района это очень хороший проект, население большое, а сходить некуда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Антонова Е.Ф.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Михайлова В.М.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Войтенко О.Ю.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Соглашусь, 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Суслов П.Н.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Автомобилистам нужны обязательно бесплатные парковки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Позднякова 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не плохой, но надо учесть мнение жителей по озеленению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Тулупова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Рябова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Замечательный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Гамазина 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хороший, но не надо строить жилье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Томачев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Предусмотреть парковки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Сурова Л.С.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Нет замечаний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Алексеева Т.М.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Очень 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Капцан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Соглашусь на все 100</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Иськов Ю.Н.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Фадеева Е.И. </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Полеева Р.Б.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Алешин П.М.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Замечательный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Горбачев В.С.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Только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Куденова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Считаю проект очень нужным для нашего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Тарнопольская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Барт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Да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Мустафин И.Р.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но надо для нас бесплатные парковки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Мишина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Озеленить район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Гусева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Царева О.М.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Калинина Л.Т.</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Азенко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Нет возражений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Никитченко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Сергеенко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Суслова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Аксенова Н.Д.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Пасынкова М.Д.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Лысенко П.Д.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Очень понравился проект, 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Гусейников Т.Г.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Авдюхина Г.И.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Кузнецова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против проекта, согласна, давно этого ждали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Салихова И.М.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Бахарева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Красинская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Звездин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Максимов С.С.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 проект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Кушнарева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Левчик Ж.Ф.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Куликова А.Н.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Прекрасный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Луничева А.К.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Рязанцева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Шаталова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Шатилов А.С.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Коробцова Ю.А.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Вильмова З.В.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Миносян М.Г.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Ястенская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Молодцы,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Фоловенко Н.Г.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все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Кежуев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Сомина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Гобеев Р.З.</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Азизова Ы.А. Кызы</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Фомичев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Проект 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Агеева Г.А.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Кольшушкина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понравилось</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Чекушина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Неумывайкина О.С.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Катень-Ярцева Я.Н.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не против проекта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Хлудова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Колесников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Комарова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Ухлинова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Шепунов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Григорян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Селезнев И.И.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Прохоренко П.В.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Шепелев Д.М.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Сологуб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Мельникова В.Г.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Кичак И.И.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молодцы</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Галичева В.И.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Пядышева Н.П.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Гончарова З.М.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Шепунова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Шабашина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Беляева И.М.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представленным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Скоробянников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Желтова Т.Г.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Чижиков Г.Г.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данным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Бочкарева Н.Г.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Пашенина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Проект 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Коробейников Г.Л.</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Дронин И.С.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Абаржева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Скворцова Л.С.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Лунин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Николютина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 проектом согласна, 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Погосян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Овсянникова С.Н.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Такое решение правильное,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Адаева А.Е.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Горячева В.М.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и предложений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Радченко Л.Н.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замечательный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Гусарова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Хорошие решение для хладокомбината, такие объекты надо выводить из спальных районов. Я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Войтенкова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Соколов В.Ю.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Завидский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Отличный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Москалева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 предложений тоже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Казарцев Д.Б.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Фролов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Орлова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Меня все устраивает в проекте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Хлебова Г.И.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Отличный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Бояркина Т.М.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Юдин П.И.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Горькова Л.Б.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Бардин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Аленов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Тесля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Побольше зелени надо в район, но не возражаю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Яковлева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Самарова Л.Г.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Молодцы,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Руднев В.Е.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 нужен жителям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Якунина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Андропова А.Н.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Беднова Е.С.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Давно пора в районе построить бизнес пространство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Петков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Невская Ю.М.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Район развивается, это отлично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Ермишкина И.С.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данный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Плахова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коренная москвичка для нашего района это очень хороший проект для развития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Чепурин П.Ю.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Отличное решение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Шлыкова О.</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к проекту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Корсакова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Шмелева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Пиксина З.В.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Амелина Г.А.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Замечательный проект, нужно озеленить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Назарова Л.Г.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Лялина Е.Е.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Давно пора, хороший проект для района,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Беляева И.И.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нужен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Кубарева Т.И.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Евразова О.</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одобряю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Жукова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 проект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Костин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Платонова Г.Ю.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Пескова С.Н.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и предложений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Клейменова С.И.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 хорошие решение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Сессорова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Куракова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Поздняков </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Поддерживаем, проект нужный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Минин 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Шопов Ф.В.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Худова Л.Л.</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Черкасова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Цибанкова Л.П.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Побольше освещения, зелени и информации для жителей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Рушковская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Корт для тенниса очень нужен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Шингрей Е.М.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Предложении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Пылаева Н.С.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Соглашусь с данным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Щербакова Н.К.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Горелова Е.М.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вашим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Колодий Е.Б.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Толмачева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Антонов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хороший, 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Лепеенко З.Д.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Велецкая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нужный для нашего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Колесникова Л.Н.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Седова С.С.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проект, замечаний нет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Науменко Г.Д.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район очень долго ждет доступного бассейна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Елизарова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Замечательное решение для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Берг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Макарова Т.С.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Заритова Р.Р.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Румянцева Ю.Н.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Галкина Н.Е.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Казарцева В.Д.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Коровкин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Нужны бесплатные парковки, а так проект хороший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Жизель С.Ю.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Пахомов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Дуко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Абдурахманова А.Д.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Бондаренко Н.Ф.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Поддерживаю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Шилягин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Макова Е.Я.</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ознакомлена,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Граор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Умрихин В.Н.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Бацева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Логинова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Грачева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Китайгородская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Галкина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Икрамов П.Р.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Исламова Д.И.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Гукасьян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Роленкова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Сасин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Ефремов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Маркозова Г.С.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Гебяева Д.М.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Гольшов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проект хороший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Литвинов И.И.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Султанов П.М. Оглы</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Ознакомлен, 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Пикмаева Е.А.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Ознакомлена,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Иванова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Ознакомлена, 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Никишина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Замечания к проекту отсутствуют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Садыкова И.С.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Захири Ф.Т.</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Абдуллаева С.М. </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Калмыкова О.Н.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к проекту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Шапиро Е.Г.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Федотова Н.К.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Друин Д.Н.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Егоршев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Морозова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Горстаева Е.А.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Предложения к проекту отсутствуют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Макарова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Ознакомлена, 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Уголькова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ознакомлена,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Анцорнева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Согласен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Хвостова С.Д.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Легкова Л.Б.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Хорошие решение для района надо убирать промзоны</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Череватенко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для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Друина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Животовская Л.М.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Попова Л.П.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Лосенкова З.А.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Фомичева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Агапова Н.Н.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Бородухин С.И.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Лосенков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Блюм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Кутейникова Д.М.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Джалагалагание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Терешева Н.С.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Егорова Н.Г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Мелентьев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Алленов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Щербова Н.П.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Отличный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Поповастова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Карасева В.Т.</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Карандашева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Никиференко В.М.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Гобачева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и предложений по проекту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Ковалева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Горбенко Л.С.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парковки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Осипов А.С.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Теплякова Е.М.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Ситникова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Соловей И.С.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RPr="00F15602"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Поркунов В.Н.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Суровигина И.Т.</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Яковлева Е.С.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Много зелени и парковки,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Лидовская Н.Н.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то чтобы район был чистым и много зелени и парковки, убрать заводы</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Плешкова З.В.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зелень в районе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Комова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Абдулаева У.Н.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Телегена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парковки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Ивлева Р.И.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Парковки сделайте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Вернич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Суслов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согласен, парковок много сделайте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Славникова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Дубровский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Сертений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Бертенкова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данный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Волкова А.Н.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Тихонов А.Е.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предложением, прошу озеленить территорию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Рагулина Т.Г.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Абсолютно за предложение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Мурашова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Прокопьев Ю.И.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Гончарова Е.Г.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Полностью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Размашкина Р.И.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 замечаний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Кислова М.Н.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Широкобитов В.И.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Велова М.И.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Больше зелени, все хорошо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Краснинская Ш.А.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Главное чтобы было место для детей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Юрьева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Байбанова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Мухина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имею возражений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Голлудтдинова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Емельянцев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Полностью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Череспенко А.Г.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Девеева М.Е.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Власенко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Лебедева М.Е.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этот нужный району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Борисова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Собирова А.К.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данный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Кудрявцева Н.Н.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Родольская Л.С.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Уткин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Кудрявцева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Рыбаков А.Н.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Чеканова Т.И.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Шемнева Э.А.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Меликова Ю.М.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Москвитина Г.А.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Полностью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Баранова Е.Н.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Авосева С.Ю.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Дрожжинов С.Н.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Бугрова Л.М.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Архипов А.С.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Косарева И.И.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Дрожников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Егоров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Канданин В.С.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Савенков В.Л.</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Полностью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Заварина Г.Г.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Ознакомлена с проектом, предложений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Кулешов Ю.О.</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Цыбанкова П.П.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Шингерей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Сапожникова Е.Н.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Терзи А.Д.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Шагака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Району нужны такие проекты,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Жукова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Ознакомлен, замечаний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Баршевич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Окожева И.Г.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 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Кубли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Соболева Е.Е.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Очень хорошо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Жукова А.М.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Рамихонова Н.С.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Аверьянова Н.П.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Федорова М.Д.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Шабницын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Рогачева Я.Б.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 проект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Ларина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Уварова Е.М.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Дронова И.Ф.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хорошо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Александров Д.А.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Максимкина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Модина М.Ф.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Макарова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Мартынова О.Д.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Голосую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Гишко Н.И.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Гладкова Л.Ш.</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Родина З.А.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Корбут О.Н.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Голосую за проект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Абугидзе Л.У.</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Самойлова М.П.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Брынзова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Саринка Т.М.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Денисова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Шестак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Афонина П.Н.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Грехов В.И.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Минеева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Прудникова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хороший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Мысякина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Конкова М.Ф.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Лончакова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Соколова О.С.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Пузырева И.Д.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Пузырев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Волгин В.Л.</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Бойловская Т.Н.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Маслеников А.Н.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Мареева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Мареева Н.С.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Загоскина И.М.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Чабан Е.Н.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Кузнецова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Татаринова Р.В.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Андреева Г.Н.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Крычкова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Чернышева З.С.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Богдян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Шмелева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Креницкий Д.Н.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Соболева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Вербитская Т.С.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Аникина Л.Е.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Рогачева О.Б.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Нравится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Валеева Л.Л.</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одобряю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Корячкина Е.М.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Приложение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Тролина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Таросов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Сублин С.Н.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Озеленить и бассейн очень нужен району</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Галкина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Берендинова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Приложений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Зайцева С.Ю.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Пылаева Н.С.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Слоткин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Только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Корниенко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Дроздева Ю.А.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возражаю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Маркова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Скворцова К.В.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 но надо побольше озеленить</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Аксенова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Качанова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Зенкин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Максимова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Голубева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Волкова Н.К.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Трутнева Р.И.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бассейн нужен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Захарова Т.Ю.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Новицкий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Полякова Ю.В.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для нашего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Гребнева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Погожина Е.А.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Петрухина Т.П.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Александров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Сергеева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Гринюк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Кутянцева А.Н.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Ляпина Е.Е.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Тараканова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Рубан Г.Г.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Крысов А.М.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Недбай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Крыкова Ю.Г.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Киселева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Цой И.Б.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Недбай А.Я.</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Недбай Т.К.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Окпела Л.М.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Малышева С.Н.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Кудряшов В.Е.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Шмакова Г.К.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Все нравится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Цукерман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Склир А.Д.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Шуперова В.И.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Идиятулина А.К.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Мирошниченко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Новикова А.С.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Клоков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Надо побольше таких проектов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Порохова Г.А.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Буданцева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Крамаренко .В.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одобряю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Буковская Ю.В.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Калгашов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Лаптева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хорошо, 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Шалама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Соколов В.Ю.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Замечании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Ковалева О.Н.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Ямбилева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Инициативу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Барт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Валеева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Назырова Р.А.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во всем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Климова Л.Н.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Полонская Д.Б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Сергеева Е.Ф.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Дьякова А.М.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Марштан Я.П.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 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Зноешева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Перевозников Е.Г.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Кондамовская Е.И.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Только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Балахонова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Буйнова С.Н.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нужен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Балаханов Е.М.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Коренева В.И.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Чувашова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Этот проект нам необходим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Ворошина О.Н.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Этот проект нам необходим, только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Рытчер А.М.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Рытчер О.Б.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Еще включите корт для детей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Жружкова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Шитикова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Лукина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Ерманчекова А.Ф.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Согласна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Балашева Л.П.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Черная Р.Н.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Хорошие решение, в районе нужен бассейн, одобряю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Полухина Н.И.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 проект нужно внести дополнительно озеленение. В целом проект хороший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Пахомова С.Б.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хороший, полностью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Доценко О.Я</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Дунич Л.П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Павленко Е.П.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Толоконникова Е.Т</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Крюкова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Хорошо все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Петренко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Черных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молодцы</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Бутенко И.М.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Кулушкина Е.Н.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Очень довольны, 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Калашникова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Дулин П.А.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Румянцева Т.Т.</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Монафора Р.А.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Озеленить район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Пирмурадова Р.Б.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Грибылова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 против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Микунова Г.Ю.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Озеленить район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Ерошин А.Ю.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Симакова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Давно было убрать промзоны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Тихомирова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Платкова П.Ю.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Хорошие решение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Куркаткина Т.И.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Блинкова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Лещенко В.Р.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Включить в проект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Нудина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Мамай Н.Н.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Включить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Алимова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Ахмадина Л.С.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еще предусмотреть корт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Гаврилов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Включить в проект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Кондратьева Г.А.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Предусмотреть корт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Дунаева Ю.А.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Включить в проект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Жуков А.Н.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Тюхтинов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Бизюкова М.И.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Сертуков Ю.М.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Егорова Л.И.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Доловицкая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Романенко С.Н.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Колтиков Д.В.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Куреннинова </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Гончарова М.С.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Назарова М.Б.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Филичкина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Рондюкин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Цапко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Томенов В.Л.</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Берчагин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Томилова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Шмелева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Алешина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Заковыкин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Отличный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Суслова О.Н.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Кубли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Вероянова Н.Н.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Семечкова Л.Т.</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Агапова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Черевапенко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и 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Фетисова Н.П.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Сурков А.М.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Стеблин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Велецкая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Болквадзе Н.Г.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Стеблина В.Б.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Фетисов И.И.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Кузина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Корниенко Е.Б.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Комлев Б.А.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Болдырев Д.М.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3F3836"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3F3836" w:rsidRPr="002A4A3D" w:rsidRDefault="003F383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3F3836" w:rsidRPr="002D3087" w:rsidRDefault="003F3836" w:rsidP="002D3087">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Петров С.И.</w:t>
            </w:r>
          </w:p>
        </w:tc>
        <w:tc>
          <w:tcPr>
            <w:tcW w:w="3837" w:type="pct"/>
            <w:tcBorders>
              <w:top w:val="single" w:sz="4" w:space="0" w:color="auto"/>
              <w:left w:val="single" w:sz="4" w:space="0" w:color="auto"/>
              <w:bottom w:val="single" w:sz="4" w:space="0" w:color="auto"/>
              <w:right w:val="single" w:sz="4" w:space="0" w:color="auto"/>
            </w:tcBorders>
          </w:tcPr>
          <w:p w:rsidR="003F3836" w:rsidRPr="002D3087" w:rsidRDefault="003F3836" w:rsidP="003F3836">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Прошу внести изменения в правила землепользования в части территории по адресу: Огородный пр-д, вл. 16, стр. 17 и установление индекса 4.7.1 Планируем развитие, прошу добавить вид разрешенного использования., добавить – гостиница.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Дроздовская Ю.А.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Кольсковая Г.Д.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Семастова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Колосова Т.Д.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Сенатова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Козлова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Пономарева Л.С.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Саттарова Е.Р.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Косарева И.И.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Кулешов Ю.О.</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Петрова В.Г.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Ястремская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Луколянка Л.Ф.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Пинчук Ю.М.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Житель района говорит однозначно да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Малышев Ю.В.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Стройка на время, а пользоваться будем всегда, 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Рахматова Е.А.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Отлично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Сдобникова </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Если будет ресторан-я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Богдагова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со всем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Ханина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отлично</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Кудрявцева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Фридленд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Меньшикова Т.И.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Коренченко А.З.</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Коваленко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Пылаева Н.С.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Анзыгина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и 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Гусева А.Ю.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 к проекту</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Фролова О.И.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Нет замечаний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Фетисова 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Панчук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и 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Лукьянова 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Суркова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Рахматуллина Ф.Р.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Демченко Н.Д.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Шевелева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Кац Г.С.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Санковская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Воропаев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Разговорова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Резников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Хусидова И.Н.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Непрылова Н.Г.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Филина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Косакова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Забылова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Ворина Е.С.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Мишина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Принимаю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Инютина Ю.А.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Троцкая Л.С.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Жирнова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Только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Золотарева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Назарова М.Б.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Семенова С.В.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Кайданович А.М.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Шевелева Г.М.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Фокина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Решение хорошие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Веселова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Спенакова М.И.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Кинг В.Ф.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Сайдамака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Неприцкая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Емельчук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Максимова Н.Ф.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Володина И.Д.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Добрыцкая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Дмитриева С.М.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Дворецкий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Семина Г.Г.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Поддерживаем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Андрюшенкова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Миронов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Плескевич А.Б.</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Вокалова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Каменская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Степанова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Отличный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Матросова Ю.Г.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Гусев В.И.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Разговорова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Самичева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Району нужен этот проект промышленности, надо все за пределы Москвы, но рабочие места тоже нужны для жителей, 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Фаеропанов Н.И.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Граф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Нет предложений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Веленюк Е.М.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к перспективному и нужному району проекту</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Кирьянова 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 хотелось бы побольше разных спортивных объектов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Рыжова З.М.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 проекту 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Следь В.Р.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Никифорова Т.П.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Бассейн большой, для всех возрастов</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Васильев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Лупандин Т.И.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Волкова Е.Е.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Только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Шрикина Н.К.</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Перов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Курникова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Жуковский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Когтева Н.Н.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Василиц Н.И.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Григолаева Л.М.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Только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Вардулян Р.Р.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Ковольчук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Принимается, только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Крашинникова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Согласие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Ушкевич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Швырева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Морозова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Федосеева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Андреква Т.И.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еще включите бассейн</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Железнеко Т.М.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Гуленко Р.Н.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Изотов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Изотова Н.М.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Анашкина В.И.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Сакулов Ю.А.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Титова Е.Н.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Полетаева Е.Е.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Бондаренко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Половникова Г.И.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хороший.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Панов П.А.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Принимаю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Саркисвян А.А.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Новосельский И.А.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Петрова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Мартынова Е.А.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Матвеева Н.И.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Шах Ж.А.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Куракин Т.С.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поддерживаю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Саыронова Е.А.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Мне проект понравился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Горбачев С.Н.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Шмлева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Орлова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Рязанцева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Кузнецова М.Е.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 все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Кутузова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Бегичева О.М.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Евсевичева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Боброва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 имею, делайте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Баландина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Минзоева М.Ф.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Решетникова В.В.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Ознакомившись в проектом, могу сказать, что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Кадочкина Е.М.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Пронина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Все нравится</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Невейкина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 проектом 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Унтилов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Уникальный проект, я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Левчик Ш.Р.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Кириллова С.П.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предполагаемым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Шутова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Строголова И.С.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Новожилова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Кромареко Н.В.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Покровская Н.П.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Поляничева Р.А.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Мерзниченко О.Н.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Нормальный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Виноградов В.Л.</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Извелова М.Ю.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Претензии нет </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Землякова Е.И.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одобряю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Суримович Т.В.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Замечательный проект, нужный для района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Прохоренко О.В.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Орешкина Е.П.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Одобряю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Бабко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Нравится проект, но надо не забыть про бесплатные парковки</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Только 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Токарева Л.Д.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Соколова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к проекту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Бритвина В.М.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Замечаний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Гусева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Согласна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Филатова О.А.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Хорошие решение</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Земякина И.И.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Предложений нет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Уткина В.П.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Черпак Е.А.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Гузеева В.Ю.</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Поддерживаю этот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Ларкиа М.А.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Возражений к проекту не имею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Желков В.С.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Проект одобряю</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Сафонов В.Г.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Согласен с проектом</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Клопкова В.И.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Цицына А.В.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Завьялова Н.Н.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Баранова М.В.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Юдина Е.Ф.</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Плешакова Г.М.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Клейменов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Сидорчук Н.С.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Кузнецова И.В.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Клинова Н.С.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Романова Р.М.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Щербинина Г.В.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Кубарева Т.И.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Фимова П.П.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Щербакова В.С.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Коваленко М.Ф. </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Пешкова С.А.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Силепова О.П.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Иордани Л.Н.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Пилчкина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Швимкина Л.Н.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Саличева В.А.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Яковенко Т.А.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Козуб Ю.Е.</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Тихонова Е.В.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Головнева В.С.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Ионкин А.И.</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Тырин В.Н.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Воронецкая Н.Н.</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Спаева Е.Р.</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Воронецкая М.С.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Михно З.Г.</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Казина Л.С.</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 А.М.</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Дегтирева Л.А.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Галкина Н.Д.</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Волынская Н.А.</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 проект</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Исламгалиева Л.В.</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w:t>
            </w:r>
          </w:p>
        </w:tc>
      </w:tr>
      <w:tr w:rsidR="00E97CF6"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E97CF6" w:rsidRPr="002A4A3D" w:rsidRDefault="00E97CF6"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97CF6" w:rsidRPr="002D3087" w:rsidRDefault="00E97CF6" w:rsidP="002D3087">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Кривлова Н.П.</w:t>
            </w:r>
          </w:p>
        </w:tc>
        <w:tc>
          <w:tcPr>
            <w:tcW w:w="3837" w:type="pct"/>
            <w:tcBorders>
              <w:top w:val="single" w:sz="4" w:space="0" w:color="auto"/>
              <w:left w:val="single" w:sz="4" w:space="0" w:color="auto"/>
              <w:bottom w:val="single" w:sz="4" w:space="0" w:color="auto"/>
              <w:right w:val="single" w:sz="4" w:space="0" w:color="auto"/>
            </w:tcBorders>
          </w:tcPr>
          <w:p w:rsidR="00E97CF6" w:rsidRPr="002D3087" w:rsidRDefault="00E97CF6" w:rsidP="00D56C51">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Проект одобряю. Замечаний нет.</w:t>
            </w:r>
          </w:p>
        </w:tc>
      </w:tr>
      <w:tr w:rsidR="00D57D4D"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D57D4D" w:rsidRPr="002A4A3D" w:rsidRDefault="00D57D4D"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D57D4D" w:rsidRDefault="00D57D4D" w:rsidP="002D3087">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Черняев П.В.</w:t>
            </w:r>
          </w:p>
        </w:tc>
        <w:tc>
          <w:tcPr>
            <w:tcW w:w="3837" w:type="pct"/>
            <w:tcBorders>
              <w:top w:val="single" w:sz="4" w:space="0" w:color="auto"/>
              <w:left w:val="single" w:sz="4" w:space="0" w:color="auto"/>
              <w:bottom w:val="single" w:sz="4" w:space="0" w:color="auto"/>
              <w:right w:val="single" w:sz="4" w:space="0" w:color="auto"/>
            </w:tcBorders>
          </w:tcPr>
          <w:p w:rsidR="00D57D4D" w:rsidRDefault="00D57D4D" w:rsidP="00D56C51">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Никаких</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4E39E0">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Круглов М.С.</w:t>
            </w:r>
          </w:p>
        </w:tc>
        <w:tc>
          <w:tcPr>
            <w:tcW w:w="3837" w:type="pct"/>
            <w:tcBorders>
              <w:top w:val="single" w:sz="4" w:space="0" w:color="auto"/>
              <w:left w:val="single" w:sz="4" w:space="0" w:color="auto"/>
              <w:bottom w:val="single" w:sz="4" w:space="0" w:color="auto"/>
              <w:right w:val="single" w:sz="4" w:space="0" w:color="auto"/>
            </w:tcBorders>
          </w:tcPr>
          <w:p w:rsidR="007B4CB1" w:rsidRDefault="007B4CB1" w:rsidP="007B4CB1">
            <w:pPr>
              <w:pStyle w:val="a8"/>
              <w:autoSpaceDE w:val="0"/>
              <w:autoSpaceDN w:val="0"/>
              <w:adjustRightInd w:val="0"/>
              <w:ind w:left="0"/>
              <w:jc w:val="both"/>
              <w:rPr>
                <w:rFonts w:ascii="Times New Roman" w:hAnsi="Times New Roman"/>
                <w:sz w:val="26"/>
                <w:szCs w:val="26"/>
                <w:lang w:eastAsia="en-US"/>
              </w:rPr>
            </w:pPr>
            <w:r>
              <w:rPr>
                <w:rFonts w:ascii="Times New Roman" w:hAnsi="Times New Roman"/>
                <w:sz w:val="26"/>
                <w:szCs w:val="26"/>
                <w:lang w:eastAsia="en-US"/>
              </w:rPr>
              <w:t xml:space="preserve">Прошу Вас учесть мои предложения и замечания к проекту Внесения изменений в правила землепользования и застройки города Москвы в части территории по адресу: проезд Огородный, вл. 16 (кад. № 77:02:0021001:135), собрание участников публичных слушаний по которому состоялось 7 ноября 2019 года. </w:t>
            </w:r>
          </w:p>
          <w:p w:rsidR="00767CEE" w:rsidRDefault="00F5382E" w:rsidP="003D257F">
            <w:pPr>
              <w:pStyle w:val="a8"/>
              <w:numPr>
                <w:ilvl w:val="0"/>
                <w:numId w:val="21"/>
              </w:numPr>
              <w:autoSpaceDE w:val="0"/>
              <w:autoSpaceDN w:val="0"/>
              <w:adjustRightInd w:val="0"/>
              <w:ind w:left="0" w:hanging="33"/>
              <w:jc w:val="both"/>
              <w:rPr>
                <w:rFonts w:ascii="Times New Roman" w:hAnsi="Times New Roman"/>
                <w:sz w:val="26"/>
                <w:szCs w:val="26"/>
                <w:lang w:eastAsia="en-US"/>
              </w:rPr>
            </w:pPr>
            <w:r w:rsidRPr="00767CEE">
              <w:rPr>
                <w:rFonts w:ascii="Times New Roman" w:hAnsi="Times New Roman"/>
                <w:sz w:val="26"/>
                <w:szCs w:val="26"/>
                <w:lang w:eastAsia="en-US"/>
              </w:rPr>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767CEE" w:rsidRDefault="00F5382E" w:rsidP="003D257F">
            <w:pPr>
              <w:pStyle w:val="a8"/>
              <w:numPr>
                <w:ilvl w:val="0"/>
                <w:numId w:val="21"/>
              </w:numPr>
              <w:autoSpaceDE w:val="0"/>
              <w:autoSpaceDN w:val="0"/>
              <w:adjustRightInd w:val="0"/>
              <w:ind w:left="0" w:hanging="33"/>
              <w:jc w:val="both"/>
              <w:rPr>
                <w:rFonts w:ascii="Times New Roman" w:hAnsi="Times New Roman"/>
                <w:sz w:val="26"/>
                <w:szCs w:val="26"/>
                <w:lang w:eastAsia="en-US"/>
              </w:rPr>
            </w:pPr>
            <w:r w:rsidRPr="00767CEE">
              <w:rPr>
                <w:rFonts w:ascii="Times New Roman" w:hAnsi="Times New Roman"/>
                <w:sz w:val="26"/>
                <w:szCs w:val="26"/>
                <w:lang w:eastAsia="en-US"/>
              </w:rPr>
              <w:t>Установить предельную высотность зданий 28-30 м (этажность застройки не должна превышать сложившуюся этажность жилой застройки квартала напротив с кад. №77:02:0021002 Бутырского района (до 7 этажей)</w:t>
            </w:r>
            <w:r w:rsidR="00767CEE">
              <w:rPr>
                <w:rFonts w:ascii="Times New Roman" w:hAnsi="Times New Roman"/>
                <w:sz w:val="26"/>
                <w:szCs w:val="26"/>
                <w:lang w:eastAsia="en-US"/>
              </w:rPr>
              <w:t>).</w:t>
            </w:r>
          </w:p>
          <w:p w:rsidR="00767CEE" w:rsidRDefault="00F5382E" w:rsidP="003D257F">
            <w:pPr>
              <w:pStyle w:val="a8"/>
              <w:numPr>
                <w:ilvl w:val="0"/>
                <w:numId w:val="21"/>
              </w:numPr>
              <w:autoSpaceDE w:val="0"/>
              <w:autoSpaceDN w:val="0"/>
              <w:adjustRightInd w:val="0"/>
              <w:ind w:left="0" w:hanging="33"/>
              <w:jc w:val="both"/>
              <w:rPr>
                <w:rFonts w:ascii="Times New Roman" w:hAnsi="Times New Roman"/>
                <w:sz w:val="26"/>
                <w:szCs w:val="26"/>
                <w:lang w:eastAsia="en-US"/>
              </w:rPr>
            </w:pPr>
            <w:r w:rsidRPr="00767CEE">
              <w:rPr>
                <w:rFonts w:ascii="Times New Roman" w:hAnsi="Times New Roman"/>
                <w:sz w:val="26"/>
                <w:szCs w:val="26"/>
                <w:lang w:eastAsia="en-US"/>
              </w:rPr>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767CEE" w:rsidRDefault="00F5382E" w:rsidP="003D257F">
            <w:pPr>
              <w:pStyle w:val="a8"/>
              <w:numPr>
                <w:ilvl w:val="0"/>
                <w:numId w:val="21"/>
              </w:numPr>
              <w:autoSpaceDE w:val="0"/>
              <w:autoSpaceDN w:val="0"/>
              <w:adjustRightInd w:val="0"/>
              <w:ind w:left="0" w:hanging="33"/>
              <w:jc w:val="both"/>
              <w:rPr>
                <w:rFonts w:ascii="Times New Roman" w:hAnsi="Times New Roman"/>
                <w:sz w:val="26"/>
                <w:szCs w:val="26"/>
                <w:lang w:eastAsia="en-US"/>
              </w:rPr>
            </w:pPr>
            <w:r w:rsidRPr="00767CEE">
              <w:rPr>
                <w:rFonts w:ascii="Times New Roman" w:hAnsi="Times New Roman"/>
                <w:sz w:val="26"/>
                <w:szCs w:val="26"/>
                <w:lang w:eastAsia="en-US"/>
              </w:rPr>
              <w:t xml:space="preserve">Предусмотреть удобные освещенные подходы через территорию технополиса к платформе Останкино Октябрьской ЖД. </w:t>
            </w:r>
          </w:p>
          <w:p w:rsidR="0073001B" w:rsidRDefault="00F5382E" w:rsidP="003D257F">
            <w:pPr>
              <w:pStyle w:val="a8"/>
              <w:numPr>
                <w:ilvl w:val="0"/>
                <w:numId w:val="21"/>
              </w:numPr>
              <w:autoSpaceDE w:val="0"/>
              <w:autoSpaceDN w:val="0"/>
              <w:adjustRightInd w:val="0"/>
              <w:ind w:left="0" w:hanging="33"/>
              <w:jc w:val="both"/>
              <w:rPr>
                <w:rFonts w:ascii="Times New Roman" w:hAnsi="Times New Roman"/>
                <w:sz w:val="26"/>
                <w:szCs w:val="26"/>
                <w:lang w:eastAsia="en-US"/>
              </w:rPr>
            </w:pPr>
            <w:r w:rsidRPr="0073001B">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BA1143" w:rsidRDefault="00F5382E" w:rsidP="00D56C51">
            <w:pPr>
              <w:pStyle w:val="a8"/>
              <w:numPr>
                <w:ilvl w:val="0"/>
                <w:numId w:val="21"/>
              </w:numPr>
              <w:autoSpaceDE w:val="0"/>
              <w:autoSpaceDN w:val="0"/>
              <w:adjustRightInd w:val="0"/>
              <w:ind w:left="0" w:hanging="33"/>
              <w:jc w:val="both"/>
              <w:rPr>
                <w:rFonts w:ascii="Times New Roman" w:hAnsi="Times New Roman"/>
                <w:sz w:val="26"/>
                <w:szCs w:val="26"/>
                <w:lang w:eastAsia="en-US"/>
              </w:rPr>
            </w:pPr>
            <w:r w:rsidRPr="0073001B">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F5382E" w:rsidRPr="00BA1143" w:rsidRDefault="00F5382E" w:rsidP="00D56C51">
            <w:pPr>
              <w:pStyle w:val="a8"/>
              <w:numPr>
                <w:ilvl w:val="0"/>
                <w:numId w:val="21"/>
              </w:numPr>
              <w:autoSpaceDE w:val="0"/>
              <w:autoSpaceDN w:val="0"/>
              <w:adjustRightInd w:val="0"/>
              <w:ind w:left="0" w:hanging="33"/>
              <w:jc w:val="both"/>
              <w:rPr>
                <w:rFonts w:ascii="Times New Roman" w:hAnsi="Times New Roman"/>
                <w:sz w:val="26"/>
                <w:szCs w:val="26"/>
                <w:lang w:eastAsia="en-US"/>
              </w:rPr>
            </w:pPr>
            <w:r w:rsidRPr="00BA1143">
              <w:rPr>
                <w:rFonts w:ascii="Times New Roman" w:hAnsi="Times New Roman"/>
                <w:sz w:val="26"/>
                <w:szCs w:val="26"/>
                <w:lang w:eastAsia="en-US"/>
              </w:rPr>
              <w:t>Предусмотреть бесплатные парковочные места для жителей района Бутырский.</w:t>
            </w:r>
          </w:p>
        </w:tc>
      </w:tr>
      <w:tr w:rsidR="00F5382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F5382E" w:rsidRPr="002A4A3D" w:rsidRDefault="00F5382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F5382E" w:rsidRPr="002D3087" w:rsidRDefault="00F5382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Осипенко А.П.</w:t>
            </w:r>
          </w:p>
        </w:tc>
        <w:tc>
          <w:tcPr>
            <w:tcW w:w="3837" w:type="pct"/>
            <w:tcBorders>
              <w:top w:val="single" w:sz="4" w:space="0" w:color="auto"/>
              <w:left w:val="single" w:sz="4" w:space="0" w:color="auto"/>
              <w:bottom w:val="single" w:sz="4" w:space="0" w:color="auto"/>
              <w:right w:val="single" w:sz="4" w:space="0" w:color="auto"/>
            </w:tcBorders>
          </w:tcPr>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 xml:space="preserve">Установить предельную высотность зданий 28-30 м (этажность застройки не должна превышать </w:t>
            </w:r>
            <w:r w:rsidRPr="002D3087">
              <w:rPr>
                <w:rFonts w:ascii="Times New Roman" w:hAnsi="Times New Roman"/>
                <w:sz w:val="26"/>
                <w:szCs w:val="26"/>
                <w:lang w:eastAsia="en-US"/>
              </w:rPr>
              <w:lastRenderedPageBreak/>
              <w:t>сложившуюся этажность жилой застройки квартала напротив с кад. №77:02:0021002 Бутырского района (до 7 этажей)</w:t>
            </w:r>
          </w:p>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 xml:space="preserve"> 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F5382E" w:rsidRPr="002D3087" w:rsidRDefault="00F5382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Предусмотреть бесплатные парковочные места для жителей района Бутырский.</w:t>
            </w:r>
          </w:p>
        </w:tc>
      </w:tr>
      <w:tr w:rsidR="00E0085E" w:rsidRPr="009D0F69"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Магнитская Э.А.</w:t>
            </w:r>
          </w:p>
        </w:tc>
        <w:tc>
          <w:tcPr>
            <w:tcW w:w="3837" w:type="pct"/>
            <w:vMerge w:val="restart"/>
            <w:tcBorders>
              <w:top w:val="single" w:sz="4" w:space="0" w:color="auto"/>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Лялькина Е.И.</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Полфенова В.М</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Яманешникова И.П.</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Ганисева М.В.</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Федоринцев В.В.</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Мазилкин В.А.</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Можаитина В.Г.</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Болдарева С.Н.</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Батечко Г.Р.</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Чавуцкий И.Г.</w:t>
            </w:r>
          </w:p>
        </w:tc>
        <w:tc>
          <w:tcPr>
            <w:tcW w:w="3837" w:type="pct"/>
            <w:vMerge/>
            <w:tcBorders>
              <w:left w:val="single" w:sz="4" w:space="0" w:color="auto"/>
              <w:bottom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E008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Ловтаков Л.В.</w:t>
            </w:r>
          </w:p>
        </w:tc>
        <w:tc>
          <w:tcPr>
            <w:tcW w:w="3837" w:type="pct"/>
            <w:vMerge w:val="restart"/>
            <w:tcBorders>
              <w:top w:val="single" w:sz="4" w:space="0" w:color="auto"/>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w:t>
            </w:r>
            <w:r w:rsidRPr="002D3087">
              <w:rPr>
                <w:rFonts w:ascii="Times New Roman" w:hAnsi="Times New Roman"/>
                <w:sz w:val="26"/>
                <w:szCs w:val="26"/>
                <w:lang w:eastAsia="en-US"/>
              </w:rPr>
              <w:lastRenderedPageBreak/>
              <w:t>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Торжкова З.Ф</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Хороших В.И.</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Цуканова Л.Д.</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Климин В.И.</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Славкин В.К.</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Камалов Б.А.</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Пудовичкова С.И.</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Семеников Ф.Д.</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Алова Н.В.</w:t>
            </w:r>
          </w:p>
        </w:tc>
        <w:tc>
          <w:tcPr>
            <w:tcW w:w="3837" w:type="pct"/>
            <w:vMerge/>
            <w:tcBorders>
              <w:left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E008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E0085E" w:rsidRPr="002A4A3D" w:rsidRDefault="00E008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E0085E" w:rsidRPr="002D3087" w:rsidRDefault="00E0085E"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Тимошин Б.В.</w:t>
            </w:r>
          </w:p>
        </w:tc>
        <w:tc>
          <w:tcPr>
            <w:tcW w:w="3837" w:type="pct"/>
            <w:vMerge/>
            <w:tcBorders>
              <w:left w:val="single" w:sz="4" w:space="0" w:color="auto"/>
              <w:bottom w:val="single" w:sz="4" w:space="0" w:color="auto"/>
              <w:right w:val="single" w:sz="4" w:space="0" w:color="auto"/>
            </w:tcBorders>
          </w:tcPr>
          <w:p w:rsidR="00E0085E" w:rsidRPr="002D3087" w:rsidRDefault="00E0085E"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Евлашин Т.К.</w:t>
            </w:r>
          </w:p>
        </w:tc>
        <w:tc>
          <w:tcPr>
            <w:tcW w:w="3837" w:type="pct"/>
            <w:vMerge w:val="restart"/>
            <w:tcBorders>
              <w:top w:val="single" w:sz="4" w:space="0" w:color="auto"/>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Московцев В.В.</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Келдищев В.Н.</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Павлухова М.И.</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Знаменская В.С.</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Сенофонтова Е.Г.</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Злвгостьева С.Д.</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Анфилов В.С.</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Волостнов Р.Н.</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Погуляева Л.П.</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2D3087">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Сплюхин Б.В.</w:t>
            </w:r>
          </w:p>
        </w:tc>
        <w:tc>
          <w:tcPr>
            <w:tcW w:w="3837" w:type="pct"/>
            <w:vMerge/>
            <w:tcBorders>
              <w:left w:val="single" w:sz="4" w:space="0" w:color="auto"/>
              <w:bottom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Малаховцева В.Д.</w:t>
            </w:r>
          </w:p>
        </w:tc>
        <w:tc>
          <w:tcPr>
            <w:tcW w:w="3837" w:type="pct"/>
            <w:vMerge w:val="restart"/>
            <w:tcBorders>
              <w:top w:val="single" w:sz="4" w:space="0" w:color="auto"/>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Коваленкова Л.П.</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Ловчиков В.М.</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Лобахина К.С.</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Нурбердуева В.Н.</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Шаронова Р.Б.</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Мянулов С.В.</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Горошников Г.М.</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Пименова Л.Г.</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Устинович И.А.</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Шмакова С.И.</w:t>
            </w:r>
          </w:p>
        </w:tc>
        <w:tc>
          <w:tcPr>
            <w:tcW w:w="3837" w:type="pct"/>
            <w:vMerge/>
            <w:tcBorders>
              <w:left w:val="single" w:sz="4" w:space="0" w:color="auto"/>
              <w:bottom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Чубатов Д.</w:t>
            </w:r>
          </w:p>
        </w:tc>
        <w:tc>
          <w:tcPr>
            <w:tcW w:w="3837" w:type="pct"/>
            <w:vMerge w:val="restart"/>
            <w:tcBorders>
              <w:top w:val="single" w:sz="4" w:space="0" w:color="auto"/>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w:t>
            </w:r>
            <w:r w:rsidRPr="002D3087">
              <w:rPr>
                <w:rFonts w:ascii="Times New Roman" w:hAnsi="Times New Roman"/>
                <w:sz w:val="26"/>
                <w:szCs w:val="26"/>
                <w:lang w:eastAsia="en-US"/>
              </w:rPr>
              <w:lastRenderedPageBreak/>
              <w:t>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Баклюшин Е.</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Веденеева А.</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Shmelyakov A. S.</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Nikonorova V.M.</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Яковлева Л.В.</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Туркин Д.С.</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Ивашникова С.О.</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Евтушенко З.Г.</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Гринькова А.В.</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Саламатина В.И.</w:t>
            </w:r>
          </w:p>
        </w:tc>
        <w:tc>
          <w:tcPr>
            <w:tcW w:w="3837" w:type="pct"/>
            <w:vMerge/>
            <w:tcBorders>
              <w:left w:val="single" w:sz="4" w:space="0" w:color="auto"/>
              <w:bottom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Талдонин В.А.</w:t>
            </w:r>
          </w:p>
        </w:tc>
        <w:tc>
          <w:tcPr>
            <w:tcW w:w="3837" w:type="pct"/>
            <w:vMerge w:val="restart"/>
            <w:tcBorders>
              <w:top w:val="single" w:sz="4" w:space="0" w:color="auto"/>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Хрунов Т.В.</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Ященко В.Л.</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Соколихин В.П.</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Еропкин Г.П.</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Веревкина Р.А.</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Аксюта М.В.</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Антюфеева К.Д.</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Козин Л.С.</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Коротышев В.В.</w:t>
            </w:r>
          </w:p>
        </w:tc>
        <w:tc>
          <w:tcPr>
            <w:tcW w:w="3837" w:type="pct"/>
            <w:vMerge/>
            <w:tcBorders>
              <w:left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111FB1"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111FB1" w:rsidRPr="002A4A3D" w:rsidRDefault="00111FB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111FB1" w:rsidRPr="002D3087" w:rsidRDefault="00111FB1" w:rsidP="00111FB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Павлючина Е.С.</w:t>
            </w:r>
          </w:p>
        </w:tc>
        <w:tc>
          <w:tcPr>
            <w:tcW w:w="3837" w:type="pct"/>
            <w:vMerge/>
            <w:tcBorders>
              <w:left w:val="single" w:sz="4" w:space="0" w:color="auto"/>
              <w:bottom w:val="single" w:sz="4" w:space="0" w:color="auto"/>
              <w:right w:val="single" w:sz="4" w:space="0" w:color="auto"/>
            </w:tcBorders>
          </w:tcPr>
          <w:p w:rsidR="00111FB1" w:rsidRPr="002D3087" w:rsidRDefault="00111FB1" w:rsidP="00D56C51">
            <w:pPr>
              <w:autoSpaceDE w:val="0"/>
              <w:autoSpaceDN w:val="0"/>
              <w:adjustRightInd w:val="0"/>
              <w:jc w:val="both"/>
              <w:rPr>
                <w:rFonts w:ascii="Times New Roman" w:hAnsi="Times New Roman"/>
                <w:sz w:val="26"/>
                <w:szCs w:val="26"/>
                <w:lang w:eastAsia="en-US"/>
              </w:rPr>
            </w:pPr>
          </w:p>
        </w:tc>
      </w:tr>
      <w:tr w:rsidR="005D3A5E"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Чердынцева Н.Л.</w:t>
            </w:r>
          </w:p>
        </w:tc>
        <w:tc>
          <w:tcPr>
            <w:tcW w:w="3837" w:type="pct"/>
            <w:tcBorders>
              <w:top w:val="single" w:sz="4" w:space="0" w:color="auto"/>
              <w:left w:val="single" w:sz="4" w:space="0" w:color="auto"/>
              <w:bottom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Голоухов А.И.</w:t>
            </w:r>
          </w:p>
        </w:tc>
        <w:tc>
          <w:tcPr>
            <w:tcW w:w="3837" w:type="pct"/>
            <w:vMerge w:val="restart"/>
            <w:tcBorders>
              <w:top w:val="single" w:sz="4" w:space="0" w:color="auto"/>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w:t>
            </w:r>
            <w:r w:rsidRPr="002D3087">
              <w:rPr>
                <w:rFonts w:ascii="Times New Roman" w:hAnsi="Times New Roman"/>
                <w:sz w:val="26"/>
                <w:szCs w:val="26"/>
                <w:lang w:eastAsia="en-US"/>
              </w:rPr>
              <w:lastRenderedPageBreak/>
              <w:t>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Проничева М.В.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Чижиков А.М.</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Четвертак М.И.</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Попкова И.А.</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Поповская Д.Д.</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Акчурин А.П.</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Лодкин Б.В.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Рыбочкина Т.Б.</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Вишнякова Э.М.</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Серебренников В.И.</w:t>
            </w:r>
          </w:p>
        </w:tc>
        <w:tc>
          <w:tcPr>
            <w:tcW w:w="3837" w:type="pct"/>
            <w:vMerge/>
            <w:tcBorders>
              <w:left w:val="single" w:sz="4" w:space="0" w:color="auto"/>
              <w:bottom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Прудкова Л.Е.</w:t>
            </w:r>
          </w:p>
        </w:tc>
        <w:tc>
          <w:tcPr>
            <w:tcW w:w="3837" w:type="pct"/>
            <w:vMerge w:val="restart"/>
            <w:tcBorders>
              <w:top w:val="single" w:sz="4" w:space="0" w:color="auto"/>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Шибанов И.М.</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Жегулина Е.И.</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Лихненко О.Ю.</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Пахмутов В.Р.</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Романишина К.И.</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Шкуров Э.М.</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Демидова В.А.</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Барабанщикова А.П.</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Шамсев А.Н.</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Свердлов В.П.</w:t>
            </w:r>
          </w:p>
        </w:tc>
        <w:tc>
          <w:tcPr>
            <w:tcW w:w="3837" w:type="pct"/>
            <w:vMerge/>
            <w:tcBorders>
              <w:left w:val="single" w:sz="4" w:space="0" w:color="auto"/>
              <w:bottom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Флегантов Л.С.</w:t>
            </w:r>
          </w:p>
        </w:tc>
        <w:tc>
          <w:tcPr>
            <w:tcW w:w="3837" w:type="pct"/>
            <w:vMerge w:val="restart"/>
            <w:tcBorders>
              <w:top w:val="single" w:sz="4" w:space="0" w:color="auto"/>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Ворохобина Л.Д.</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Балиошнова П.В.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Ансуферова К.В.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Отрепьева В.Н.</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Семушкина С.Е.</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Дворянкин Б.П.</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Цареветинова В.А.</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Комолова В.С.</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Любеюшхинова С.К.</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Холомеев Ф.Н.</w:t>
            </w:r>
          </w:p>
        </w:tc>
        <w:tc>
          <w:tcPr>
            <w:tcW w:w="3837" w:type="pct"/>
            <w:vMerge/>
            <w:tcBorders>
              <w:left w:val="single" w:sz="4" w:space="0" w:color="auto"/>
              <w:bottom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Алешенцева К.Н.</w:t>
            </w:r>
          </w:p>
        </w:tc>
        <w:tc>
          <w:tcPr>
            <w:tcW w:w="3837" w:type="pct"/>
            <w:vMerge w:val="restart"/>
            <w:tcBorders>
              <w:top w:val="single" w:sz="4" w:space="0" w:color="auto"/>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Верховский В.В.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Протоклитова Г.П.</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Ефанова Е.К.</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Сергошко Е.В.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Тотмянин К.О.</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Черносвитов Е.Г.</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Лванаев П.Р.</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Фабричнова В.Д.</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Поликашев Д.В.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Симахин Н.С.</w:t>
            </w:r>
          </w:p>
        </w:tc>
        <w:tc>
          <w:tcPr>
            <w:tcW w:w="3837" w:type="pct"/>
            <w:vMerge/>
            <w:tcBorders>
              <w:left w:val="single" w:sz="4" w:space="0" w:color="auto"/>
              <w:bottom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Гоглачев М.Д.</w:t>
            </w:r>
          </w:p>
        </w:tc>
        <w:tc>
          <w:tcPr>
            <w:tcW w:w="3837" w:type="pct"/>
            <w:vMerge w:val="restart"/>
            <w:tcBorders>
              <w:top w:val="single" w:sz="4" w:space="0" w:color="auto"/>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Творогова А.В.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Баклановская В.В.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Астапенкова Т.Е.</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Выхарева М.П.</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Васюкина И.В.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Станкова Ю.В.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Гаврютина В.А.</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Данкова В.Д.</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Маслякова А.Б.</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Моденова Л.Е.</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Лепашин Г.Г.</w:t>
            </w:r>
          </w:p>
        </w:tc>
        <w:tc>
          <w:tcPr>
            <w:tcW w:w="3837" w:type="pct"/>
            <w:vMerge/>
            <w:tcBorders>
              <w:left w:val="single" w:sz="4" w:space="0" w:color="auto"/>
              <w:bottom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Хвастушина П.А.</w:t>
            </w:r>
          </w:p>
        </w:tc>
        <w:tc>
          <w:tcPr>
            <w:tcW w:w="3837" w:type="pct"/>
            <w:vMerge w:val="restart"/>
            <w:tcBorders>
              <w:top w:val="single" w:sz="4" w:space="0" w:color="auto"/>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w:t>
            </w:r>
            <w:r w:rsidRPr="002D3087">
              <w:rPr>
                <w:rFonts w:ascii="Times New Roman" w:hAnsi="Times New Roman"/>
                <w:sz w:val="26"/>
                <w:szCs w:val="26"/>
                <w:lang w:eastAsia="en-US"/>
              </w:rPr>
              <w:lastRenderedPageBreak/>
              <w:t>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Строгонова Н.Л.</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Тарараина А.В.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Фокин М.И.</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Стрешнев Л.Ф,</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Вернадский С.А.</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Чагадаев М.О.</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Хухорова М.А.</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Швалова С.Г.</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Горюшкин В.В.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Зинухин Э.Г.</w:t>
            </w:r>
          </w:p>
        </w:tc>
        <w:tc>
          <w:tcPr>
            <w:tcW w:w="3837" w:type="pct"/>
            <w:vMerge/>
            <w:tcBorders>
              <w:left w:val="single" w:sz="4" w:space="0" w:color="auto"/>
              <w:bottom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Иванишко В.А.</w:t>
            </w:r>
          </w:p>
        </w:tc>
        <w:tc>
          <w:tcPr>
            <w:tcW w:w="3837" w:type="pct"/>
            <w:vMerge w:val="restart"/>
            <w:tcBorders>
              <w:top w:val="single" w:sz="4" w:space="0" w:color="auto"/>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Федосов В.К.</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Вохмин Т.С.</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Карюшкина В.С.</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Тишенникова М.С.</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Писчиков А.Б.</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Киндинова В.М.</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Есенева Г.Д.</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Кривов К.Ф.</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Малявко В.В.</w:t>
            </w:r>
          </w:p>
        </w:tc>
        <w:tc>
          <w:tcPr>
            <w:tcW w:w="3837" w:type="pct"/>
            <w:vMerge/>
            <w:tcBorders>
              <w:left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5D3A5E"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5D3A5E" w:rsidRPr="002A4A3D" w:rsidRDefault="005D3A5E"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5D3A5E" w:rsidRPr="002D3087" w:rsidRDefault="005D3A5E" w:rsidP="005D3A5E">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Пичугова И.В.</w:t>
            </w:r>
          </w:p>
        </w:tc>
        <w:tc>
          <w:tcPr>
            <w:tcW w:w="3837" w:type="pct"/>
            <w:vMerge/>
            <w:tcBorders>
              <w:left w:val="single" w:sz="4" w:space="0" w:color="auto"/>
              <w:bottom w:val="single" w:sz="4" w:space="0" w:color="auto"/>
              <w:right w:val="single" w:sz="4" w:space="0" w:color="auto"/>
            </w:tcBorders>
          </w:tcPr>
          <w:p w:rsidR="005D3A5E" w:rsidRPr="002D3087" w:rsidRDefault="005D3A5E"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Барышева Е.С.</w:t>
            </w:r>
          </w:p>
        </w:tc>
        <w:tc>
          <w:tcPr>
            <w:tcW w:w="3837" w:type="pct"/>
            <w:vMerge w:val="restart"/>
            <w:tcBorders>
              <w:top w:val="single" w:sz="4" w:space="0" w:color="auto"/>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Торшков Е.Ю.</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Игнаточкина Л.В.</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Милко Е.Г.</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Игнатюк В.В.</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Леонтьева В.А.</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Ивашенцева Э.И.</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Ившина А.Е.</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Шейдяков В.Г.</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Мизинова Б.Н.</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Буров С.В.</w:t>
            </w:r>
          </w:p>
        </w:tc>
        <w:tc>
          <w:tcPr>
            <w:tcW w:w="3837" w:type="pct"/>
            <w:vMerge/>
            <w:tcBorders>
              <w:left w:val="single" w:sz="4" w:space="0" w:color="auto"/>
              <w:bottom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Иларионов В.Д.</w:t>
            </w:r>
          </w:p>
        </w:tc>
        <w:tc>
          <w:tcPr>
            <w:tcW w:w="3837" w:type="pct"/>
            <w:vMerge w:val="restart"/>
            <w:tcBorders>
              <w:top w:val="single" w:sz="4" w:space="0" w:color="auto"/>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w:t>
            </w:r>
            <w:r w:rsidRPr="002D3087">
              <w:rPr>
                <w:rFonts w:ascii="Times New Roman" w:hAnsi="Times New Roman"/>
                <w:sz w:val="26"/>
                <w:szCs w:val="26"/>
                <w:lang w:eastAsia="en-US"/>
              </w:rPr>
              <w:lastRenderedPageBreak/>
              <w:t>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Осипова Э.И.</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Сокольская А.П.</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Авакумова К.В.</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Рябинникова В.Г.</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Иреский В.Т.</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Барашков Р.В.</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Корицкий Я.М. </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Ракова А.Ю.</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Глинская М.В.</w:t>
            </w:r>
          </w:p>
        </w:tc>
        <w:tc>
          <w:tcPr>
            <w:tcW w:w="3837" w:type="pct"/>
            <w:vMerge/>
            <w:tcBorders>
              <w:left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B0154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B01540" w:rsidRPr="002A4A3D" w:rsidRDefault="00B01540"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B01540" w:rsidRPr="002D3087" w:rsidRDefault="00B01540"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Добрынина И.В.</w:t>
            </w:r>
          </w:p>
        </w:tc>
        <w:tc>
          <w:tcPr>
            <w:tcW w:w="3837" w:type="pct"/>
            <w:vMerge/>
            <w:tcBorders>
              <w:left w:val="single" w:sz="4" w:space="0" w:color="auto"/>
              <w:bottom w:val="single" w:sz="4" w:space="0" w:color="auto"/>
              <w:right w:val="single" w:sz="4" w:space="0" w:color="auto"/>
            </w:tcBorders>
          </w:tcPr>
          <w:p w:rsidR="00B01540" w:rsidRPr="002D3087" w:rsidRDefault="00B01540"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Нехорошкин А.М.</w:t>
            </w:r>
          </w:p>
        </w:tc>
        <w:tc>
          <w:tcPr>
            <w:tcW w:w="3837" w:type="pct"/>
            <w:vMerge w:val="restart"/>
            <w:tcBorders>
              <w:top w:val="single" w:sz="4" w:space="0" w:color="auto"/>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Вихорева А.А.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Ободина А.Е.</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Суслопаров Л.В.</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Сенокосова В.О.</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Сапрыгина Э.А.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Гринкова С.В.</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Балясов В.А.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Семигорелова Л.П.</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Пронова Б.А.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B01540">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Темирбулатова Р.М.</w:t>
            </w:r>
          </w:p>
        </w:tc>
        <w:tc>
          <w:tcPr>
            <w:tcW w:w="3837" w:type="pct"/>
            <w:vMerge/>
            <w:tcBorders>
              <w:left w:val="single" w:sz="4" w:space="0" w:color="auto"/>
              <w:bottom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Азанчеев В.В.</w:t>
            </w:r>
          </w:p>
        </w:tc>
        <w:tc>
          <w:tcPr>
            <w:tcW w:w="3837" w:type="pct"/>
            <w:vMerge w:val="restart"/>
            <w:tcBorders>
              <w:top w:val="single" w:sz="4" w:space="0" w:color="auto"/>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Журова Р.И.</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Тутова Р.И.</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Швырев В.Н.</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Воробина А.Т.</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Филичкина А.И.</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Шаронов В.Л.</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Сенчугова Т.А.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Галиева И.Р.</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Кийков Р.Ю.</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Звягинцев С.А.</w:t>
            </w:r>
          </w:p>
        </w:tc>
        <w:tc>
          <w:tcPr>
            <w:tcW w:w="3837" w:type="pct"/>
            <w:vMerge/>
            <w:tcBorders>
              <w:left w:val="single" w:sz="4" w:space="0" w:color="auto"/>
              <w:bottom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Апсеитов Н.Ю.</w:t>
            </w:r>
          </w:p>
        </w:tc>
        <w:tc>
          <w:tcPr>
            <w:tcW w:w="3837" w:type="pct"/>
            <w:vMerge w:val="restart"/>
            <w:tcBorders>
              <w:top w:val="single" w:sz="4" w:space="0" w:color="auto"/>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w:t>
            </w:r>
            <w:r w:rsidRPr="002D3087">
              <w:rPr>
                <w:rFonts w:ascii="Times New Roman" w:hAnsi="Times New Roman"/>
                <w:sz w:val="26"/>
                <w:szCs w:val="26"/>
                <w:lang w:eastAsia="en-US"/>
              </w:rPr>
              <w:lastRenderedPageBreak/>
              <w:t>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Юхтанов А.А.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Сергевнин Г.Г.</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Пятилеткина Ж.О.</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Артемова А.А.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Безжонов Л.Д.</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Ирхин А.В.</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Лютиков Д.Н.</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Свинухина Е.А.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Степан В.Б.</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Черниговцева Р.С.</w:t>
            </w:r>
          </w:p>
        </w:tc>
        <w:tc>
          <w:tcPr>
            <w:tcW w:w="3837" w:type="pct"/>
            <w:vMerge/>
            <w:tcBorders>
              <w:left w:val="single" w:sz="4" w:space="0" w:color="auto"/>
              <w:bottom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Валенкова С.Н.</w:t>
            </w:r>
          </w:p>
        </w:tc>
        <w:tc>
          <w:tcPr>
            <w:tcW w:w="3837" w:type="pct"/>
            <w:vMerge w:val="restart"/>
            <w:tcBorders>
              <w:top w:val="single" w:sz="4" w:space="0" w:color="auto"/>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Абухович Р.Р.</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Ильчишина С.А.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Донских М.К.</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Жехова Т.Н.</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Логанов В.Т.</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Ромашов В.К.</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Есаулова А.В.</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Фильченков В.А.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Твердов Л.Б.</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Никушкина А.И.</w:t>
            </w:r>
          </w:p>
        </w:tc>
        <w:tc>
          <w:tcPr>
            <w:tcW w:w="3837" w:type="pct"/>
            <w:vMerge/>
            <w:tcBorders>
              <w:left w:val="single" w:sz="4" w:space="0" w:color="auto"/>
              <w:bottom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Евергетов А.П.</w:t>
            </w:r>
          </w:p>
        </w:tc>
        <w:tc>
          <w:tcPr>
            <w:tcW w:w="3837" w:type="pct"/>
            <w:vMerge w:val="restart"/>
            <w:tcBorders>
              <w:top w:val="single" w:sz="4" w:space="0" w:color="auto"/>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 как житель Бутырского района категорически против предлагаемых изменений! В ходе публичных слушаний 7.11. 2019 была представлена схема генплана будущего строительства офисного центра, при этом проект застройки не утверждался на публичных слушаниях. Однако наш район и так страдает от постоянных пробок и нехватки парковок. Более, есть обоснованные опасения, что наряду с офисными помещениями застройщик, компания «Пионер», построит и коммерческое жилье, так называемые апартаменты, без какой-либо социальной инфраструктуры. Хотя нашему району и так не хватает школ, детских садов и поликлиник. Дополнительная нагрузка на инфраструктуру нам не нужна. Отдельно хочу отметить, что публичные слушания 7.11. 2019 были откровенно сфальсифицированы. Организаторы слушаний заполнили зал пригнанной массовкой и провели слушания всего за 35 минут. Реальные жители были лишены возможности высказаться и внести свои возражения. В связи с выше изложенным, требую отменить проект застройки по указанному адресу и внести мои замечания в протоколы публичных слушаний.</w:t>
            </w: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Кийков Р.Ю.</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Зверев Л.А.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Никитникова З.Ф.</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Авросимов Л.Г.</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Уракова В.А.</w:t>
            </w:r>
          </w:p>
        </w:tc>
        <w:tc>
          <w:tcPr>
            <w:tcW w:w="3837" w:type="pct"/>
            <w:vMerge/>
            <w:tcBorders>
              <w:left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64194D"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4194D" w:rsidRPr="002A4A3D" w:rsidRDefault="0064194D"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4194D" w:rsidRPr="002D3087" w:rsidRDefault="0064194D"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Малевич А.Д.</w:t>
            </w:r>
          </w:p>
        </w:tc>
        <w:tc>
          <w:tcPr>
            <w:tcW w:w="3837" w:type="pct"/>
            <w:vMerge/>
            <w:tcBorders>
              <w:left w:val="single" w:sz="4" w:space="0" w:color="auto"/>
              <w:bottom w:val="single" w:sz="4" w:space="0" w:color="auto"/>
              <w:right w:val="single" w:sz="4" w:space="0" w:color="auto"/>
            </w:tcBorders>
          </w:tcPr>
          <w:p w:rsidR="0064194D" w:rsidRPr="002D3087" w:rsidRDefault="0064194D" w:rsidP="00D56C51">
            <w:pPr>
              <w:autoSpaceDE w:val="0"/>
              <w:autoSpaceDN w:val="0"/>
              <w:adjustRightInd w:val="0"/>
              <w:jc w:val="both"/>
              <w:rPr>
                <w:rFonts w:ascii="Times New Roman" w:hAnsi="Times New Roman"/>
                <w:sz w:val="26"/>
                <w:szCs w:val="26"/>
                <w:lang w:eastAsia="en-US"/>
              </w:rPr>
            </w:pPr>
          </w:p>
        </w:tc>
      </w:tr>
      <w:tr w:rsidR="000F454B" w:rsidTr="000F454B">
        <w:trPr>
          <w:trHeight w:val="290"/>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Батраков С.В.</w:t>
            </w:r>
          </w:p>
        </w:tc>
        <w:tc>
          <w:tcPr>
            <w:tcW w:w="3837" w:type="pct"/>
            <w:vMerge w:val="restart"/>
            <w:tcBorders>
              <w:top w:val="single" w:sz="4" w:space="0" w:color="auto"/>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xml:space="preserve">Проект внесения изменений в Правила землепользования и застройки г.Москвы в части территории по </w:t>
            </w:r>
            <w:r w:rsidRPr="0064194D">
              <w:rPr>
                <w:rFonts w:ascii="Times New Roman" w:hAnsi="Times New Roman"/>
                <w:sz w:val="26"/>
                <w:szCs w:val="26"/>
                <w:lang w:eastAsia="en-US"/>
              </w:rPr>
              <w:lastRenderedPageBreak/>
              <w:t>адресу: г.Москва, Огородный проезд, дом 16, кадастровый номер 77:02:0021001:135 и в части исключения данной территории из границ КРТ №4 отклонить.</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0F454B" w:rsidRPr="003F48E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Горекова Л.Н.</w:t>
            </w:r>
          </w:p>
        </w:tc>
        <w:tc>
          <w:tcPr>
            <w:tcW w:w="3837" w:type="pct"/>
            <w:vMerge/>
            <w:tcBorders>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Юдаева П.К.</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Смирнова А.Ю.</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Блинов Г.Н.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Соловьев М.Ю.</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Фимен В.А.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Дроздев А.В.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Алексеенков А.П.</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Чванкина Н.А.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Борисова Н.Н.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64194D">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Алексеева О.Н.</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Трофимов В.А.</w:t>
            </w:r>
          </w:p>
        </w:tc>
        <w:tc>
          <w:tcPr>
            <w:tcW w:w="3837" w:type="pct"/>
            <w:vMerge w:val="restart"/>
            <w:tcBorders>
              <w:top w:val="single" w:sz="4" w:space="0" w:color="auto"/>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Сабуров М.К.</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Юлдошиева Е.В.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Горшкова Р.А.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Захарова О.О</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Чумилина Г.С.</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Негодяева О.В.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Исмаилова А.Б..</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Пронькина Т.П</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Гришина Е.П.</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Салдина Л.А.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Медведева Л.В.</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Тимохина Е.В.</w:t>
            </w:r>
          </w:p>
        </w:tc>
        <w:tc>
          <w:tcPr>
            <w:tcW w:w="3837" w:type="pct"/>
            <w:vMerge w:val="restart"/>
            <w:tcBorders>
              <w:top w:val="single" w:sz="4" w:space="0" w:color="auto"/>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xml:space="preserve">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w:t>
            </w:r>
            <w:r w:rsidRPr="0064194D">
              <w:rPr>
                <w:rFonts w:ascii="Times New Roman" w:hAnsi="Times New Roman"/>
                <w:sz w:val="26"/>
                <w:szCs w:val="26"/>
                <w:lang w:eastAsia="en-US"/>
              </w:rPr>
              <w:lastRenderedPageBreak/>
              <w:t>кинотеатров и кинозалов, театров, филармоний, концертных залов, планетариев.</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Демидова Н.С.</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Яцкевич В.Э</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Ежова Л.Д.</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Штрайхер Т.А.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Куряшова Е.П.</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Горбова М.К.</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Ярошенко Т.П.</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Морозкин Д.В.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Кудашкина О.В.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Чистяков М.В.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Дьяков А.В.</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Волда В.В.</w:t>
            </w:r>
          </w:p>
        </w:tc>
        <w:tc>
          <w:tcPr>
            <w:tcW w:w="3837" w:type="pct"/>
            <w:vMerge w:val="restart"/>
            <w:tcBorders>
              <w:top w:val="single" w:sz="4" w:space="0" w:color="auto"/>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Попова Н.Л.</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Истомина Н.С.</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Богомолова Е.В.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Жарова С.В.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Белова С.И.</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Белова О.Ю.</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Власова М.Н.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Ярыгина К.В,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Касьмина С.А.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Ильин В.С..</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Маслаков Н.А.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Эмирова Л.А.</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Сидорова И.И.</w:t>
            </w:r>
          </w:p>
        </w:tc>
        <w:tc>
          <w:tcPr>
            <w:tcW w:w="3837" w:type="pct"/>
            <w:vMerge w:val="restart"/>
            <w:tcBorders>
              <w:top w:val="single" w:sz="4" w:space="0" w:color="auto"/>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Губанищева Т.Н.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Удалова В.В.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Морозова А.Д.</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Петрова М.Н.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Шипулина М.Н.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Кувшинникова Т.Е.</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Семенова О.Л.</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Меньшикова О.В.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Прокофьева Л.В.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Александрова И.А.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Городнищева О.В.</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Поденный Д.Н.</w:t>
            </w:r>
          </w:p>
        </w:tc>
        <w:tc>
          <w:tcPr>
            <w:tcW w:w="3837" w:type="pct"/>
            <w:vMerge w:val="restart"/>
            <w:tcBorders>
              <w:top w:val="single" w:sz="4" w:space="0" w:color="auto"/>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xml:space="preserve">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w:t>
            </w:r>
            <w:r w:rsidRPr="0064194D">
              <w:rPr>
                <w:rFonts w:ascii="Times New Roman" w:hAnsi="Times New Roman"/>
                <w:sz w:val="26"/>
                <w:szCs w:val="26"/>
                <w:lang w:eastAsia="en-US"/>
              </w:rPr>
              <w:lastRenderedPageBreak/>
              <w:t>исключения данной территории из границ КРТ №4 отклонить.</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Кулагина Е.К.</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Субочев И.В.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Григорьева С.В,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Сумбаева Н.П.</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Барсукова Н.Г.</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Рахитов Ф.А.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Гулгоза К.А.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Бажанов А.В.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Ермолаев А.Н.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Абдуллоев С.Г.</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Анисимов С.А.</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Зуева  З.Г.</w:t>
            </w:r>
          </w:p>
        </w:tc>
        <w:tc>
          <w:tcPr>
            <w:tcW w:w="3837" w:type="pct"/>
            <w:vMerge w:val="restart"/>
            <w:tcBorders>
              <w:top w:val="single" w:sz="4" w:space="0" w:color="auto"/>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Гришанова М.А.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Андронова В.Ф.</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Аграмонов Т.Ю.</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Авакен С.Г.</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Агуреева Т.Г.</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Асташкин И.А.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Абдрахимов Р.М.</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Аббясова А.В.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Алексеев В.П.</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Антюшин И.В.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Буренин А.П.</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Буздыханов В.Н.</w:t>
            </w:r>
          </w:p>
        </w:tc>
        <w:tc>
          <w:tcPr>
            <w:tcW w:w="3837" w:type="pct"/>
            <w:vMerge w:val="restart"/>
            <w:tcBorders>
              <w:top w:val="single" w:sz="4" w:space="0" w:color="auto"/>
              <w:left w:val="single" w:sz="4" w:space="0" w:color="auto"/>
              <w:right w:val="single" w:sz="4" w:space="0" w:color="auto"/>
            </w:tcBorders>
          </w:tcPr>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F454B" w:rsidRPr="0064194D"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lastRenderedPageBreak/>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Башкирова Н.Ю.</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Баранов Д.Н.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Билялова С.П.</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Башкиров С.И.</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Береснева С.В.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Буйвалова Л.В.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Власов В.В.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Воронов В.В,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Вишнякова И.В.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Валентас Л.И.</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Ведышева Е.И.</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Вальяжнова Л.Н.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Гордеева В.Я.</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Алешин В.А.</w:t>
            </w:r>
          </w:p>
        </w:tc>
        <w:tc>
          <w:tcPr>
            <w:tcW w:w="3837" w:type="pct"/>
            <w:vMerge w:val="restart"/>
            <w:tcBorders>
              <w:top w:val="single" w:sz="4" w:space="0" w:color="auto"/>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 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F454B" w:rsidRPr="002D3087" w:rsidRDefault="000F454B"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Владимирова С.И.</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Городецкий А.Я.</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Герасенко С.Г.</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Журавлев Ю.Н.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Кравчук С.Д.</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Кожевников А.Г.</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Риттер В.Я.</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Рузаваева О.А.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Русских Э.К.</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Сергеев И.В.</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Савицкий М.А.</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Филиппова Т.Б.</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Халиулин А.С.</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Чуракова Е.Н.</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Шептунов А.Ф.</w:t>
            </w:r>
          </w:p>
        </w:tc>
        <w:tc>
          <w:tcPr>
            <w:tcW w:w="3837" w:type="pct"/>
            <w:vMerge/>
            <w:tcBorders>
              <w:left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0F454B" w:rsidTr="008242D7">
        <w:trPr>
          <w:trHeight w:val="332"/>
        </w:trPr>
        <w:tc>
          <w:tcPr>
            <w:tcW w:w="215" w:type="pct"/>
            <w:tcBorders>
              <w:top w:val="single" w:sz="4" w:space="0" w:color="auto"/>
              <w:left w:val="single" w:sz="4" w:space="0" w:color="auto"/>
              <w:bottom w:val="single" w:sz="4" w:space="0" w:color="auto"/>
              <w:right w:val="single" w:sz="4" w:space="0" w:color="auto"/>
            </w:tcBorders>
          </w:tcPr>
          <w:p w:rsidR="000F454B" w:rsidRPr="002A4A3D" w:rsidRDefault="000F454B"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0F454B" w:rsidRPr="002D3087" w:rsidRDefault="000F454B"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Юров В.П.</w:t>
            </w:r>
          </w:p>
        </w:tc>
        <w:tc>
          <w:tcPr>
            <w:tcW w:w="3837" w:type="pct"/>
            <w:vMerge/>
            <w:tcBorders>
              <w:left w:val="single" w:sz="4" w:space="0" w:color="auto"/>
              <w:bottom w:val="single" w:sz="4" w:space="0" w:color="auto"/>
              <w:right w:val="single" w:sz="4" w:space="0" w:color="auto"/>
            </w:tcBorders>
          </w:tcPr>
          <w:p w:rsidR="000F454B" w:rsidRPr="002D3087" w:rsidRDefault="000F454B" w:rsidP="00D56C51">
            <w:pPr>
              <w:autoSpaceDE w:val="0"/>
              <w:autoSpaceDN w:val="0"/>
              <w:adjustRightInd w:val="0"/>
              <w:jc w:val="both"/>
              <w:rPr>
                <w:rFonts w:ascii="Times New Roman" w:hAnsi="Times New Roman"/>
                <w:sz w:val="26"/>
                <w:szCs w:val="26"/>
                <w:lang w:eastAsia="en-US"/>
              </w:rPr>
            </w:pPr>
          </w:p>
        </w:tc>
      </w:tr>
      <w:tr w:rsidR="006A3422" w:rsidRPr="003F48E0"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Гайнулина Т.Н.</w:t>
            </w:r>
          </w:p>
        </w:tc>
        <w:tc>
          <w:tcPr>
            <w:tcW w:w="3837" w:type="pct"/>
            <w:vMerge w:val="restart"/>
            <w:tcBorders>
              <w:top w:val="single" w:sz="4" w:space="0" w:color="auto"/>
              <w:left w:val="single" w:sz="4" w:space="0" w:color="auto"/>
              <w:right w:val="single" w:sz="4" w:space="0" w:color="auto"/>
            </w:tcBorders>
          </w:tcPr>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6A3422"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lastRenderedPageBreak/>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6A3422" w:rsidRPr="002D3087"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Глазунова А.В.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Григорьева В.С.</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Гильмаддинова Е.Г.</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Горелова Р.В.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Губанов В.С.</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Галата А.Д.</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Гонорова Т.А.</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Евдокимова С.Н.</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Ерошкина Г.И.</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Еременина Е.Н.</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0F454B">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Жиганов М.В,</w:t>
            </w:r>
          </w:p>
        </w:tc>
        <w:tc>
          <w:tcPr>
            <w:tcW w:w="3837" w:type="pct"/>
            <w:vMerge/>
            <w:tcBorders>
              <w:left w:val="single" w:sz="4" w:space="0" w:color="auto"/>
              <w:bottom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Захарьев А.В,</w:t>
            </w:r>
          </w:p>
        </w:tc>
        <w:tc>
          <w:tcPr>
            <w:tcW w:w="3837" w:type="pct"/>
            <w:vMerge w:val="restart"/>
            <w:tcBorders>
              <w:top w:val="single" w:sz="4" w:space="0" w:color="auto"/>
              <w:left w:val="single" w:sz="4" w:space="0" w:color="auto"/>
              <w:right w:val="single" w:sz="4" w:space="0" w:color="auto"/>
            </w:tcBorders>
          </w:tcPr>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6A3422" w:rsidRPr="0064194D"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6A3422" w:rsidRPr="002D3087" w:rsidRDefault="006A3422"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Зацепина С.В.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Зайцева Л.В. </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Исхакова Р.И.</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Кувшинников В.А.</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Кузин Е.В.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Курдюкова Н.Б.</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Кравцова Н.В.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Коршун Е.В.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Кузина Д.В.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Коротиева Л.В.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Кирьянова О.В.</w:t>
            </w:r>
          </w:p>
        </w:tc>
        <w:tc>
          <w:tcPr>
            <w:tcW w:w="3837" w:type="pct"/>
            <w:vMerge/>
            <w:tcBorders>
              <w:left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A3422"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A3422" w:rsidRPr="002A4A3D" w:rsidRDefault="006A3422"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A3422" w:rsidRPr="002D3087" w:rsidRDefault="006A3422"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Коновалова Е.В.</w:t>
            </w:r>
          </w:p>
        </w:tc>
        <w:tc>
          <w:tcPr>
            <w:tcW w:w="3837" w:type="pct"/>
            <w:vMerge/>
            <w:tcBorders>
              <w:left w:val="single" w:sz="4" w:space="0" w:color="auto"/>
              <w:bottom w:val="single" w:sz="4" w:space="0" w:color="auto"/>
              <w:right w:val="single" w:sz="4" w:space="0" w:color="auto"/>
            </w:tcBorders>
          </w:tcPr>
          <w:p w:rsidR="006A3422" w:rsidRPr="002D3087" w:rsidRDefault="006A3422"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Корнеева Н.М.</w:t>
            </w:r>
          </w:p>
        </w:tc>
        <w:tc>
          <w:tcPr>
            <w:tcW w:w="3837" w:type="pct"/>
            <w:vMerge w:val="restart"/>
            <w:tcBorders>
              <w:top w:val="single" w:sz="4" w:space="0" w:color="auto"/>
              <w:left w:val="single" w:sz="4" w:space="0" w:color="auto"/>
              <w:right w:val="single" w:sz="4" w:space="0" w:color="auto"/>
            </w:tcBorders>
          </w:tcPr>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6C4AF5" w:rsidRPr="002D3087"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Крикунова М.Ю.</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Кузбаева Ж.Ж.</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Кириллова Ж.В.</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Лескина Н.Н.</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Колиденкова А.А.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Кулякина Н.П.</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Львова Н.В.</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Луговая Э.Ю.</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Лошкова Т.А.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Клягина Л.И.</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A3422">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Кудрявцев А.В.</w:t>
            </w:r>
          </w:p>
        </w:tc>
        <w:tc>
          <w:tcPr>
            <w:tcW w:w="3837" w:type="pct"/>
            <w:vMerge/>
            <w:tcBorders>
              <w:left w:val="single" w:sz="4" w:space="0" w:color="auto"/>
              <w:bottom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Куликов Е.Е.</w:t>
            </w:r>
          </w:p>
        </w:tc>
        <w:tc>
          <w:tcPr>
            <w:tcW w:w="3837" w:type="pct"/>
            <w:vMerge w:val="restart"/>
            <w:tcBorders>
              <w:top w:val="single" w:sz="4" w:space="0" w:color="auto"/>
              <w:left w:val="single" w:sz="4" w:space="0" w:color="auto"/>
              <w:right w:val="single" w:sz="4" w:space="0" w:color="auto"/>
            </w:tcBorders>
          </w:tcPr>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lastRenderedPageBreak/>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6C4AF5" w:rsidRPr="002D3087"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Касеева И.А.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Козырева Е.А.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Коновалова О.Н.</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Анеликова Т.А.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Ладималомедов А.Е.</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Кудрявцев В.В.</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Олейникова Т.Е.</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Кашин Д.В.</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Колесников И.В.</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Набиева С.Г.</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Ким А.В.</w:t>
            </w:r>
          </w:p>
        </w:tc>
        <w:tc>
          <w:tcPr>
            <w:tcW w:w="3837" w:type="pct"/>
            <w:vMerge/>
            <w:tcBorders>
              <w:left w:val="single" w:sz="4" w:space="0" w:color="auto"/>
              <w:bottom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Киселева О.В.</w:t>
            </w:r>
          </w:p>
        </w:tc>
        <w:tc>
          <w:tcPr>
            <w:tcW w:w="3837" w:type="pct"/>
            <w:vMerge w:val="restart"/>
            <w:tcBorders>
              <w:top w:val="single" w:sz="4" w:space="0" w:color="auto"/>
              <w:left w:val="single" w:sz="4" w:space="0" w:color="auto"/>
              <w:right w:val="single" w:sz="4" w:space="0" w:color="auto"/>
            </w:tcBorders>
          </w:tcPr>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6C4AF5" w:rsidRPr="0064194D"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6C4AF5" w:rsidRPr="002D3087" w:rsidRDefault="006C4AF5"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Кошелева В.А.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Коновалова М.В.</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Логвиненко Г.В.</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Ложка А.Н.</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Логвинова А.Г.</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Мурашкина Ю.М.</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Копейкина Т.В.</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Кривенко Н.А.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Казина Т.А.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Клочкова Л.А.</w:t>
            </w:r>
          </w:p>
        </w:tc>
        <w:tc>
          <w:tcPr>
            <w:tcW w:w="3837" w:type="pct"/>
            <w:vMerge/>
            <w:tcBorders>
              <w:left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6C4AF5"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6C4AF5" w:rsidRPr="002A4A3D" w:rsidRDefault="006C4AF5"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6C4AF5" w:rsidRPr="002D3087" w:rsidRDefault="006C4AF5" w:rsidP="006C4AF5">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Кузнецова О.В.</w:t>
            </w:r>
          </w:p>
        </w:tc>
        <w:tc>
          <w:tcPr>
            <w:tcW w:w="3837" w:type="pct"/>
            <w:vMerge/>
            <w:tcBorders>
              <w:left w:val="single" w:sz="4" w:space="0" w:color="auto"/>
              <w:bottom w:val="single" w:sz="4" w:space="0" w:color="auto"/>
              <w:right w:val="single" w:sz="4" w:space="0" w:color="auto"/>
            </w:tcBorders>
          </w:tcPr>
          <w:p w:rsidR="006C4AF5" w:rsidRPr="002D3087" w:rsidRDefault="006C4AF5"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Абазова Е.В.</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xml:space="preserve">Предусмотреть спортивный комплекс с бассейном и крытый манеж для игровых видов спорта (футбол, </w:t>
            </w:r>
            <w:r w:rsidRPr="0064194D">
              <w:rPr>
                <w:rFonts w:ascii="Times New Roman" w:hAnsi="Times New Roman"/>
                <w:sz w:val="26"/>
                <w:szCs w:val="26"/>
                <w:lang w:eastAsia="en-US"/>
              </w:rPr>
              <w:lastRenderedPageBreak/>
              <w:t>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Нагаева Н.В.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Швыдкова И.А.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Руднева О.И.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Рудник Ю.А.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Лаптева М.С.</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Баранов О.В.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Кулешов К.В.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Горбасев Н.С.</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Борисов О.Г.</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427FF6">
        <w:trPr>
          <w:trHeight w:val="294"/>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Вешин П.В.</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Курдынко Р.В.</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Бклатов Р.Х.</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Дерендяева В.В.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Зубова Н.В.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Богдасарова Р.И.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Горелова Н.В.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Мклешникова А.А.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Пикаева Н.В.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Чудотворова Н.Н.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Куконов Р.И.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Воробьева И.О.</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Рябикин Ю.В.</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Гисс А.А.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 В.В.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Данилина В.Ф.</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Нагаев Д.В.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Рахимов Р.Ш.</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Рублев Р.А.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Соблова О.Г.</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Сергеев С.А.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Сутырина Н.А.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Стародуб А.А.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Соколов А.В.</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Скрипникова А.С.</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lastRenderedPageBreak/>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Семена Е.Р.</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Мельникова А.А.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Миладзе Е.В.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Мадаева Е.В.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Михайлова Т.Ю.</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Мусиенко Т.И.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Малюгина Н.Ф.</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Маслова Т.В.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Мудреков А.В.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Ничаева Ю.В.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Насруллаев Ф.С.</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Нестеров В.В.</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Норкина С.Н.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Небутова О.М.</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Набиева С.Г.</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Новикова Т.В.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Орлова Л.Н.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Орлова Е.А..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Одинокова Е.И.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Петровская Н.К.</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Панисова Г.И.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Красноселов А.В.</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Кокорева Н.П.</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Колачина Л.Н.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Зайкина С.А.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Жулева О.В.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Ефимрв С.В,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Дон И.В.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Гашененкова С.М,</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Водякова И.И.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Выонг Т.Н.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Беденова С.А.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Безруков А.С.</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Анякова Т.В.</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Александрова А.Н.</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Блинов А.В.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Мазуров М.А.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Муха А.В.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Макина О.А.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Масина М.Ю.</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Малышкина А.Ф.</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 xml:space="preserve">Нанаев Е.В. </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Морозова Е.Н.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Морозова И.О.</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Полохов Е.А.</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Падько Л.Ю.</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Аверин А.Е.</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Фролова В.С.</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Фролова Е.В.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Федосеева Е.В.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Федорова Н.Н.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Фофанова А.Н.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Халитова Н.Ю.</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Хачарова Е.Е.</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Хасанова Р.М.</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Хавронина Е.А.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Харина В.С.</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Цолбиков С.А.</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lastRenderedPageBreak/>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Шегуров В.Н.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Щеголев И.Н.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Шуршина Е.Ю.</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Яковлева И.В.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Чаукина Н.Г.</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Юцикас В.М.</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Яничкин Д.Н.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Скворцова А.А.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Самалеева Л.П.</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Солкан Р.В.</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Сабриков М.И.</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Строкова Н.И.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Соболева Н.Н.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Сафоненко М.С.</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Сухачев К.М.</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Рябова С.И.</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Тугайбей В.А.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Туропли В.А.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Тамбовецева А.Г.</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Тимосикин А.Л.</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Токай Я.Ф.</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Тихомиров М.С.</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Толкачева Н.И.</w:t>
            </w:r>
          </w:p>
        </w:tc>
        <w:tc>
          <w:tcPr>
            <w:tcW w:w="3837" w:type="pct"/>
            <w:vMerge w:val="restart"/>
            <w:tcBorders>
              <w:top w:val="single" w:sz="4" w:space="0" w:color="auto"/>
              <w:left w:val="single" w:sz="4" w:space="0" w:color="auto"/>
              <w:right w:val="single" w:sz="4" w:space="0" w:color="auto"/>
            </w:tcBorders>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отклонить.</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Осуществить организацию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Туманина И.В.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Уварова Ю.А.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Украинец Т.В.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Фадеева Н.Л.</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Полулях О.В.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Пемров А.В.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Погинский А.С.</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Протасова М.А.</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Пантеева Е,Н.</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 А.В.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Пивцайкина Н.В.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Рытов А.В.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Рыжих Д.С.</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Ралдугин А.В.</w:t>
            </w:r>
          </w:p>
        </w:tc>
        <w:tc>
          <w:tcPr>
            <w:tcW w:w="3837" w:type="pct"/>
            <w:vMerge/>
            <w:tcBorders>
              <w:left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Tr="003F3836">
        <w:trPr>
          <w:trHeight w:val="332"/>
        </w:trPr>
        <w:tc>
          <w:tcPr>
            <w:tcW w:w="215" w:type="pct"/>
            <w:tcBorders>
              <w:top w:val="single" w:sz="4" w:space="0" w:color="auto"/>
              <w:left w:val="single" w:sz="4" w:space="0" w:color="auto"/>
              <w:bottom w:val="single" w:sz="4" w:space="0" w:color="auto"/>
              <w:right w:val="single" w:sz="4" w:space="0" w:color="auto"/>
            </w:tcBorders>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Ралдугина Л.А.</w:t>
            </w:r>
          </w:p>
        </w:tc>
        <w:tc>
          <w:tcPr>
            <w:tcW w:w="3837" w:type="pct"/>
            <w:vMerge/>
            <w:tcBorders>
              <w:left w:val="single" w:sz="4" w:space="0" w:color="auto"/>
              <w:bottom w:val="single" w:sz="4" w:space="0" w:color="auto"/>
              <w:right w:val="single" w:sz="4" w:space="0" w:color="auto"/>
            </w:tcBorders>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Гуторов А.С.</w:t>
            </w:r>
          </w:p>
        </w:tc>
        <w:tc>
          <w:tcPr>
            <w:tcW w:w="3837" w:type="pct"/>
            <w:vMerge w:val="restart"/>
            <w:tcBorders>
              <w:top w:val="single" w:sz="4" w:space="0" w:color="auto"/>
              <w:left w:val="single" w:sz="4" w:space="0" w:color="auto"/>
              <w:right w:val="single" w:sz="4" w:space="0" w:color="auto"/>
            </w:tcBorders>
            <w:shd w:val="clear" w:color="auto" w:fill="auto"/>
          </w:tcPr>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64194D"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Default="00427FF6"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p w:rsidR="006667A1" w:rsidRDefault="006667A1" w:rsidP="00D56C51">
            <w:pPr>
              <w:autoSpaceDE w:val="0"/>
              <w:autoSpaceDN w:val="0"/>
              <w:adjustRightInd w:val="0"/>
              <w:jc w:val="both"/>
              <w:rPr>
                <w:rFonts w:ascii="Times New Roman" w:hAnsi="Times New Roman"/>
                <w:sz w:val="26"/>
                <w:szCs w:val="26"/>
                <w:lang w:eastAsia="en-US"/>
              </w:rPr>
            </w:pPr>
          </w:p>
          <w:p w:rsidR="006667A1" w:rsidRDefault="006667A1" w:rsidP="00D56C51">
            <w:pPr>
              <w:autoSpaceDE w:val="0"/>
              <w:autoSpaceDN w:val="0"/>
              <w:adjustRightInd w:val="0"/>
              <w:jc w:val="both"/>
              <w:rPr>
                <w:rFonts w:ascii="Times New Roman" w:hAnsi="Times New Roman"/>
                <w:sz w:val="26"/>
                <w:szCs w:val="26"/>
                <w:lang w:eastAsia="en-US"/>
              </w:rPr>
            </w:pPr>
          </w:p>
          <w:p w:rsidR="006667A1" w:rsidRDefault="006667A1" w:rsidP="00D56C51">
            <w:pPr>
              <w:autoSpaceDE w:val="0"/>
              <w:autoSpaceDN w:val="0"/>
              <w:adjustRightInd w:val="0"/>
              <w:jc w:val="both"/>
              <w:rPr>
                <w:rFonts w:ascii="Times New Roman" w:hAnsi="Times New Roman"/>
                <w:sz w:val="26"/>
                <w:szCs w:val="26"/>
                <w:lang w:eastAsia="en-US"/>
              </w:rPr>
            </w:pPr>
          </w:p>
          <w:p w:rsidR="006667A1" w:rsidRDefault="006667A1" w:rsidP="00D56C51">
            <w:pPr>
              <w:autoSpaceDE w:val="0"/>
              <w:autoSpaceDN w:val="0"/>
              <w:adjustRightInd w:val="0"/>
              <w:jc w:val="both"/>
              <w:rPr>
                <w:rFonts w:ascii="Times New Roman" w:hAnsi="Times New Roman"/>
                <w:sz w:val="26"/>
                <w:szCs w:val="26"/>
                <w:lang w:eastAsia="en-US"/>
              </w:rPr>
            </w:pPr>
          </w:p>
          <w:p w:rsidR="006667A1" w:rsidRDefault="006667A1" w:rsidP="00D56C51">
            <w:pPr>
              <w:autoSpaceDE w:val="0"/>
              <w:autoSpaceDN w:val="0"/>
              <w:adjustRightInd w:val="0"/>
              <w:jc w:val="both"/>
              <w:rPr>
                <w:rFonts w:ascii="Times New Roman" w:hAnsi="Times New Roman"/>
                <w:sz w:val="26"/>
                <w:szCs w:val="26"/>
                <w:lang w:eastAsia="en-US"/>
              </w:rPr>
            </w:pPr>
          </w:p>
          <w:p w:rsidR="006667A1" w:rsidRDefault="006667A1" w:rsidP="00D56C51">
            <w:pPr>
              <w:autoSpaceDE w:val="0"/>
              <w:autoSpaceDN w:val="0"/>
              <w:adjustRightInd w:val="0"/>
              <w:jc w:val="both"/>
              <w:rPr>
                <w:rFonts w:ascii="Times New Roman" w:hAnsi="Times New Roman"/>
                <w:sz w:val="26"/>
                <w:szCs w:val="26"/>
                <w:lang w:eastAsia="en-US"/>
              </w:rPr>
            </w:pPr>
          </w:p>
          <w:p w:rsidR="006667A1" w:rsidRDefault="006667A1" w:rsidP="00D56C51">
            <w:pPr>
              <w:autoSpaceDE w:val="0"/>
              <w:autoSpaceDN w:val="0"/>
              <w:adjustRightInd w:val="0"/>
              <w:jc w:val="both"/>
              <w:rPr>
                <w:rFonts w:ascii="Times New Roman" w:hAnsi="Times New Roman"/>
                <w:sz w:val="26"/>
                <w:szCs w:val="26"/>
                <w:lang w:eastAsia="en-US"/>
              </w:rPr>
            </w:pPr>
          </w:p>
          <w:p w:rsidR="006667A1" w:rsidRPr="0064194D" w:rsidRDefault="006667A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6667A1" w:rsidRPr="0064194D" w:rsidRDefault="006667A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6667A1" w:rsidRPr="0064194D" w:rsidRDefault="006667A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6667A1" w:rsidRPr="0064194D" w:rsidRDefault="006667A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6667A1" w:rsidRPr="0064194D" w:rsidRDefault="006667A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lastRenderedPageBreak/>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6667A1" w:rsidRPr="0064194D" w:rsidRDefault="006667A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6667A1" w:rsidRPr="002D3087" w:rsidRDefault="006667A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Гуторова Г.К.</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Гумерова А.И.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Крапивин С.В.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Измайлов Р.Ф.</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Фальчев В.В.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Алибегова Г.А.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Киричек Р.А.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Киричек А.Н.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Иванова А.А.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 А.В.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Попова Е.Ю.</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Попова С.И.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 И.В.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Авраменко А.А.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Вишнякова В.В.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Гусев М.Н.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Рогудаев А.А.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Захарова О.И.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Никонович Л.В.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Смирнова Т.А.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 А.В.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Смирнова М.В.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Папуашвили Т.Б.</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Волченко Г.Е.</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Волченко Э.Г.</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Фролова В.В.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Артамонов Л.В.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Поликовская А.С.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Поликовская Н.А.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Корнышова Р.А.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Гусев В.М.</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Гусева Л.В.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Громов А.С.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Глебов А.В.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Глебова Е.А.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Фролов Ю.В.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Омельченко С.Ю.</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Шанин А.Ю.</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Филиппов Г.В.</w:t>
            </w:r>
          </w:p>
        </w:tc>
        <w:tc>
          <w:tcPr>
            <w:tcW w:w="3837" w:type="pct"/>
            <w:vMerge w:val="restart"/>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Чачикова Т.И.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Горленко В.В.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Дрожжинов Н.А.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Сердюков А.И.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Глинина Т.А.</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Дедкова О.В.</w:t>
            </w:r>
          </w:p>
        </w:tc>
        <w:tc>
          <w:tcPr>
            <w:tcW w:w="3837" w:type="pct"/>
            <w:vMerge w:val="restart"/>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 xml:space="preserve">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w:t>
            </w:r>
            <w:r w:rsidRPr="002D3087">
              <w:rPr>
                <w:rFonts w:ascii="Times New Roman" w:hAnsi="Times New Roman"/>
                <w:sz w:val="26"/>
                <w:szCs w:val="26"/>
                <w:lang w:eastAsia="en-US"/>
              </w:rPr>
              <w:lastRenderedPageBreak/>
              <w:t>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Дедков М.Е.</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Коломей Н.З.</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Войтенко О.Ю.</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Щицына А.И.</w:t>
            </w:r>
          </w:p>
        </w:tc>
        <w:tc>
          <w:tcPr>
            <w:tcW w:w="3837" w:type="pct"/>
            <w:vMerge w:val="restart"/>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Щицын С.В.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Бурский В.В.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Малинская Е.В.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Буц Е.В.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Глебова О.В.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Мельников А.Н.</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Букурова О.В.</w:t>
            </w:r>
          </w:p>
        </w:tc>
        <w:tc>
          <w:tcPr>
            <w:tcW w:w="3837" w:type="pct"/>
            <w:vMerge w:val="restart"/>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Панкратова М.В.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Никифорова Т.А.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Никифоров В.П.</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Никифоров Д.В.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Никифоров М.Д.</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Боброва А.И.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Горленко В.В.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Хазов П.П.</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Мурзина Г.М.</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Рыбакова Н.Н.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Евстигнеева Н.А.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Мысякина И.В.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Тенякова Т.С.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Ларионов Д.А.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Андреева Г.Н.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Чураев П.А.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Сироткин И.В.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Сироткина Т.В.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Сироткина Т.И.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Спиридонов Д.А.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Спиридонова О.В.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Арсенюк В.И.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Завьялов А.М.</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Завьялова И.А.</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Князева И.В.</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Баглай М.А.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Воронцова О.И.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Кияшко В.А.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Меандрова С.Б.</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Шмелева И.С.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Иваницкая Е.В.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Абдуллаева А.Р.</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Виноградов П.А.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Виноградова И.В.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 А.В.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Смирнова А.Л.</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Дворецкая Т.Ю.</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Катко В.Ю.</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Ткаченко А.А.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Фролова Е.И.</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Ларченкова А.А.</w:t>
            </w:r>
          </w:p>
        </w:tc>
        <w:tc>
          <w:tcPr>
            <w:tcW w:w="3837"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 xml:space="preserve">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w:t>
            </w:r>
            <w:r w:rsidRPr="002D3087">
              <w:rPr>
                <w:rFonts w:ascii="Times New Roman" w:hAnsi="Times New Roman"/>
                <w:sz w:val="26"/>
                <w:szCs w:val="26"/>
                <w:lang w:eastAsia="en-US"/>
              </w:rPr>
              <w:lastRenderedPageBreak/>
              <w:t>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Рудай Е.В.</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Мандреа М.В.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Воднева Г.М.</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Шатилова Л.Н.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Шатилов С.В.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Корбут Л.Н.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Корбут В.Н.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Колобова Л.П.</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Пошехонова Т.И.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Соловейчик З.И.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Тихомиров А.В.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Тихомирова А.Л.</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Хрипкова В.Н.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Кузьминская И.С.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Александрова Е.Б.</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Щепачева О.Г.</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Кирин А.Н.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Дуквиц С.В.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Дуквиц А.С.</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Белик Н.П.</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 xml:space="preserve">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w:t>
            </w:r>
            <w:r w:rsidRPr="002D3087">
              <w:rPr>
                <w:rFonts w:ascii="Times New Roman" w:hAnsi="Times New Roman"/>
                <w:sz w:val="26"/>
                <w:szCs w:val="26"/>
                <w:lang w:eastAsia="en-US"/>
              </w:rPr>
              <w:lastRenderedPageBreak/>
              <w:t>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Косилкин М.А.</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Шевченко Р.В.</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Бирюкова Е.В.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Тулупова М.Н.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Тулупова И.В.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Пружановская О.Ю.</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Пружановская М.В.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Воронцова Е.В.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Воронцова Ю.В.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Воронцов Р.В.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Матвеичева О.А.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Мякишева В.С.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Полтавец Н.В.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Мандреа А.Г.</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Мандреа И.А.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Бородавкин К.В.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Сычев П.А.</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Иванова Г.В.</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 xml:space="preserve">Предусмотреть удобные освещенные подходы через территорию технополиса к платформе </w:t>
            </w:r>
            <w:r w:rsidRPr="002D3087">
              <w:rPr>
                <w:rFonts w:ascii="Times New Roman" w:hAnsi="Times New Roman"/>
                <w:sz w:val="26"/>
                <w:szCs w:val="26"/>
                <w:lang w:eastAsia="en-US"/>
              </w:rPr>
              <w:lastRenderedPageBreak/>
              <w:t>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Поляков И.А.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Полякова Е.В.</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Турузбеков Б.Б.</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 А.М.</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Великанова А 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Бекина Д.Д.</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Бекин П.Д.</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Кирюшкина Л.С.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Горбатова В.М.</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Горбатов В.И.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Абрамова Н.Н.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Суровова Е.К.</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Сибилева С.Г.</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Митина С.М.</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Тухватуллин Руслан Р.</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Тухватуллина Р.Р.</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Тухватуллин Рамиль Р.</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Шевченко Д.И.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Шевченко А.Р.</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Шевченко М.Б.</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Славинская К.И.</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 xml:space="preserve">Предусмотреть удобные освещенные подходы через территорию технополиса к платформе </w:t>
            </w:r>
            <w:r w:rsidRPr="002D3087">
              <w:rPr>
                <w:rFonts w:ascii="Times New Roman" w:hAnsi="Times New Roman"/>
                <w:sz w:val="26"/>
                <w:szCs w:val="26"/>
                <w:lang w:eastAsia="en-US"/>
              </w:rPr>
              <w:lastRenderedPageBreak/>
              <w:t>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Славиская А.И.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Славинская Е.А.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Рубцова Л.П.</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Артакова Г.Р.</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Филиппова Е.С.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Калмыков Д.П.</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Нагорнов С.А.</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Демидова А.С.</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Смирнова О.В.</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Космачёв А.И.</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Космачева Т.Ф.</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Гаврилов А.С.</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Николаев А.Л.</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Николаева А.А.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Дмитриев Д.В.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Зеленовский В.Е.</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Давлятчин А.Г.</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Пасенко Н.К.</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Сидоренко Л.А.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Булатов Д.А.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Курмабоков А.Т.</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0C27E2"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Жукова С.Г.</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Сельвановская М.Я.</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Тищенко А.Л.</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Киселёва Т.А.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Сарматов Э.Б.</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Сарматова А.А.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Черткова Л.М.</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Никулина М.Н.</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Маневич И.В.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Маневич Р.Р.</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Петренко А.В.</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Измайлова Д.Р.</w:t>
            </w:r>
          </w:p>
        </w:tc>
        <w:tc>
          <w:tcPr>
            <w:tcW w:w="3837" w:type="pct"/>
            <w:vMerge w:val="restart"/>
            <w:tcBorders>
              <w:top w:val="single" w:sz="4" w:space="0" w:color="auto"/>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 xml:space="preserve">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w:t>
            </w:r>
            <w:r w:rsidRPr="002D3087">
              <w:rPr>
                <w:rFonts w:ascii="Times New Roman" w:hAnsi="Times New Roman"/>
                <w:sz w:val="26"/>
                <w:szCs w:val="26"/>
                <w:lang w:eastAsia="en-US"/>
              </w:rPr>
              <w:lastRenderedPageBreak/>
              <w:t>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 В.С.</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Куликова М.А.</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Калюжная И.В.</w:t>
            </w:r>
          </w:p>
        </w:tc>
        <w:tc>
          <w:tcPr>
            <w:tcW w:w="3837" w:type="pct"/>
            <w:vMerge/>
            <w:tcBorders>
              <w:left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Куликов А.В.</w:t>
            </w:r>
          </w:p>
        </w:tc>
        <w:tc>
          <w:tcPr>
            <w:tcW w:w="3837" w:type="pct"/>
            <w:vMerge/>
            <w:tcBorders>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Стрыкова М.А.</w:t>
            </w:r>
          </w:p>
        </w:tc>
        <w:tc>
          <w:tcPr>
            <w:tcW w:w="3837"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427FF6"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427FF6" w:rsidRPr="002A4A3D" w:rsidRDefault="00427FF6"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Бибов Т.М.</w:t>
            </w:r>
          </w:p>
        </w:tc>
        <w:tc>
          <w:tcPr>
            <w:tcW w:w="3837" w:type="pct"/>
            <w:tcBorders>
              <w:top w:val="single" w:sz="4" w:space="0" w:color="auto"/>
              <w:left w:val="single" w:sz="4" w:space="0" w:color="auto"/>
              <w:bottom w:val="single" w:sz="4" w:space="0" w:color="auto"/>
              <w:right w:val="single" w:sz="4" w:space="0" w:color="auto"/>
            </w:tcBorders>
            <w:shd w:val="clear" w:color="auto" w:fill="auto"/>
          </w:tcPr>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lastRenderedPageBreak/>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427FF6" w:rsidRPr="002D3087" w:rsidRDefault="00427FF6"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Алешина Т.Н.</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3F3836">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427FF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Веселова М.А.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3F3836">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Денежкина М.А.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Default="00D56C51" w:rsidP="00144FD0">
            <w:pPr>
              <w:autoSpaceDE w:val="0"/>
              <w:autoSpaceDN w:val="0"/>
              <w:adjustRightInd w:val="0"/>
              <w:jc w:val="both"/>
              <w:rPr>
                <w:rFonts w:ascii="Times New Roman" w:hAnsi="Times New Roman"/>
                <w:sz w:val="26"/>
                <w:szCs w:val="26"/>
                <w:lang w:eastAsia="en-US"/>
              </w:rPr>
            </w:pPr>
            <w:r>
              <w:rPr>
                <w:rFonts w:ascii="Times New Roman" w:hAnsi="Times New Roman"/>
                <w:sz w:val="26"/>
                <w:szCs w:val="26"/>
                <w:lang w:eastAsia="en-US"/>
              </w:rPr>
              <w:t>Люба</w:t>
            </w:r>
            <w:r w:rsidR="00144FD0">
              <w:rPr>
                <w:rFonts w:ascii="Times New Roman" w:hAnsi="Times New Roman"/>
                <w:sz w:val="26"/>
                <w:szCs w:val="26"/>
                <w:lang w:eastAsia="en-US"/>
              </w:rPr>
              <w:t>л</w:t>
            </w:r>
            <w:r>
              <w:rPr>
                <w:rFonts w:ascii="Times New Roman" w:hAnsi="Times New Roman"/>
                <w:sz w:val="26"/>
                <w:szCs w:val="26"/>
                <w:lang w:eastAsia="en-US"/>
              </w:rPr>
              <w:t>ова А.А.</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076F59" w:rsidRPr="00D7190B" w:rsidTr="003F3836">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076F59" w:rsidRPr="002A4A3D" w:rsidRDefault="00076F59"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076F59" w:rsidRPr="002D3087" w:rsidRDefault="00076F59" w:rsidP="003F3836">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Смирнова Н.А.</w:t>
            </w:r>
          </w:p>
        </w:tc>
        <w:tc>
          <w:tcPr>
            <w:tcW w:w="3837" w:type="pct"/>
            <w:tcBorders>
              <w:left w:val="single" w:sz="4" w:space="0" w:color="auto"/>
              <w:bottom w:val="single" w:sz="4" w:space="0" w:color="auto"/>
              <w:right w:val="single" w:sz="4" w:space="0" w:color="auto"/>
            </w:tcBorders>
            <w:shd w:val="clear" w:color="auto" w:fill="auto"/>
          </w:tcPr>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Жители и сотрудники Бутырского района Северо-Восточного административного округа города Москвы, очень обеспокоены прошедшими 7 ноября 2019 года публичными слушаниями по проектам;</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w:t>
            </w:r>
            <w:r w:rsidRPr="00076F59">
              <w:rPr>
                <w:rFonts w:ascii="Times New Roman" w:hAnsi="Times New Roman"/>
                <w:sz w:val="26"/>
                <w:szCs w:val="26"/>
              </w:rPr>
              <w:tab/>
              <w:t>внесения изменений в правила землепользования и застройки города Москвы в части территории по адресу: проезд Огородный, вл. 16 (кад. № 77:02:0021001:135).</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w:t>
            </w:r>
            <w:r w:rsidRPr="00076F59">
              <w:rPr>
                <w:rFonts w:ascii="Times New Roman" w:hAnsi="Times New Roman"/>
                <w:sz w:val="26"/>
                <w:szCs w:val="26"/>
              </w:rPr>
              <w:tab/>
              <w:t xml:space="preserve">внесения изменений в правила землепользования и застройки города Москвы в части территории по адресу: проезд Огородный, вл. 16 (кад. № 77:02:0021001:135) (в части исключения территории из границ КРТ№4). </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Публичные слушания прошли с нарушениями, а именно:</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w:t>
            </w:r>
            <w:r w:rsidRPr="00076F59">
              <w:rPr>
                <w:rFonts w:ascii="Times New Roman" w:hAnsi="Times New Roman"/>
                <w:sz w:val="26"/>
                <w:szCs w:val="26"/>
              </w:rPr>
              <w:tab/>
              <w:t>модератор не представил представителя ГЗК СВАО города Москвы, соответственно можно сделать выводы, что представитель ГЗК не присутствовал на публичных слушаниях:</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w:t>
            </w:r>
            <w:r w:rsidRPr="00076F59">
              <w:rPr>
                <w:rFonts w:ascii="Times New Roman" w:hAnsi="Times New Roman"/>
                <w:sz w:val="26"/>
                <w:szCs w:val="26"/>
              </w:rPr>
              <w:tab/>
              <w:t>модератор не ответил ни на один вопрос по проекту по существу, о чём можно убедиться из видео записи мероприятия;</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w:t>
            </w:r>
            <w:r w:rsidRPr="00076F59">
              <w:rPr>
                <w:rFonts w:ascii="Times New Roman" w:hAnsi="Times New Roman"/>
                <w:sz w:val="26"/>
                <w:szCs w:val="26"/>
              </w:rPr>
              <w:tab/>
              <w:t>модератор не дал высказать своё мнение и задать вопросы многим присутствующим на публичных слушаниях, в том числе муниципальным депутатам и помощнику депутата Московской городской ДУМЫ ПО 14 избирательному округу.</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Приложения:</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lastRenderedPageBreak/>
              <w:t>1.</w:t>
            </w:r>
            <w:r w:rsidRPr="00076F59">
              <w:rPr>
                <w:rFonts w:ascii="Times New Roman" w:hAnsi="Times New Roman"/>
                <w:sz w:val="26"/>
                <w:szCs w:val="26"/>
              </w:rPr>
              <w:tab/>
              <w:t>Листы предложений и замечаний по проекту внесения изменений в правила землепользования и застройки города Москвы в части территории по адресу: проезд Огородный, вл. 16 (кад. № 77:02</w:t>
            </w:r>
            <w:r w:rsidR="00C01E6A">
              <w:rPr>
                <w:rFonts w:ascii="Times New Roman" w:hAnsi="Times New Roman"/>
                <w:sz w:val="26"/>
                <w:szCs w:val="26"/>
              </w:rPr>
              <w:t xml:space="preserve">:0021001:135} в количестве 357 </w:t>
            </w:r>
            <w:r w:rsidRPr="00076F59">
              <w:rPr>
                <w:rFonts w:ascii="Times New Roman" w:hAnsi="Times New Roman"/>
                <w:sz w:val="26"/>
                <w:szCs w:val="26"/>
              </w:rPr>
              <w:t>штук,</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2.</w:t>
            </w:r>
            <w:r w:rsidRPr="00076F59">
              <w:rPr>
                <w:rFonts w:ascii="Times New Roman" w:hAnsi="Times New Roman"/>
                <w:sz w:val="26"/>
                <w:szCs w:val="26"/>
              </w:rPr>
              <w:tab/>
              <w:t>Листы предложений и замечаний по проекту внесения изменений и правила землепользования и застройки города Москвы в части территории по адресу: проезд Огородный, вл. 16 (кад. № 77:02:0021001:135) {в части исключения территории из границ КРТ №4) в количестве 367 штук.</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Предложения, замечания, по обсуждаемому проекту:</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 xml:space="preserve"> 1. Необходимо провести инженерно-экологические изыскания, а связи с тем, что на этой территории, в течении нескольких десятков лет, находилось вредное аммиачное производство.</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2.</w:t>
            </w:r>
            <w:r w:rsidRPr="00076F59">
              <w:rPr>
                <w:rFonts w:ascii="Times New Roman" w:hAnsi="Times New Roman"/>
                <w:sz w:val="26"/>
                <w:szCs w:val="26"/>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3.</w:t>
            </w:r>
            <w:r w:rsidRPr="00076F59">
              <w:rPr>
                <w:rFonts w:ascii="Times New Roman" w:hAnsi="Times New Roman"/>
                <w:sz w:val="26"/>
                <w:szCs w:val="26"/>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4.</w:t>
            </w:r>
            <w:r w:rsidRPr="00076F59">
              <w:rPr>
                <w:rFonts w:ascii="Times New Roman" w:hAnsi="Times New Roman"/>
                <w:sz w:val="26"/>
                <w:szCs w:val="26"/>
              </w:rPr>
              <w:tab/>
              <w:t>Предусмотреть удобные освещенные подходы через территорию технополиса к платформе Останкино Октябрьской ЖД.</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5.</w:t>
            </w:r>
            <w:r w:rsidRPr="00076F59">
              <w:rPr>
                <w:rFonts w:ascii="Times New Roman" w:hAnsi="Times New Roman"/>
                <w:sz w:val="26"/>
                <w:szCs w:val="26"/>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6.</w:t>
            </w:r>
            <w:r w:rsidRPr="00076F59">
              <w:rPr>
                <w:rFonts w:ascii="Times New Roman" w:hAnsi="Times New Roman"/>
                <w:sz w:val="26"/>
                <w:szCs w:val="26"/>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7.</w:t>
            </w:r>
            <w:r w:rsidRPr="00076F59">
              <w:rPr>
                <w:rFonts w:ascii="Times New Roman" w:hAnsi="Times New Roman"/>
                <w:sz w:val="26"/>
                <w:szCs w:val="26"/>
              </w:rPr>
              <w:tab/>
              <w:t>Предусмотреть бесплатные парковочные места для жителей района Бутырский.</w:t>
            </w:r>
          </w:p>
          <w:p w:rsidR="00076F59" w:rsidRPr="00076F59" w:rsidRDefault="00076F59" w:rsidP="003F3836">
            <w:pPr>
              <w:jc w:val="both"/>
              <w:rPr>
                <w:rFonts w:ascii="Times New Roman" w:hAnsi="Times New Roman"/>
                <w:sz w:val="26"/>
                <w:szCs w:val="26"/>
              </w:rPr>
            </w:pPr>
            <w:r w:rsidRPr="00076F59">
              <w:rPr>
                <w:rFonts w:ascii="Times New Roman" w:hAnsi="Times New Roman"/>
                <w:sz w:val="26"/>
                <w:szCs w:val="26"/>
              </w:rPr>
              <w:t>Ответ прошу направить каждому заявителю указанным в листах предложений и замечаний.</w:t>
            </w:r>
          </w:p>
          <w:p w:rsidR="00076F59" w:rsidRPr="00076F59" w:rsidRDefault="00076F59" w:rsidP="003F3836">
            <w:pPr>
              <w:autoSpaceDE w:val="0"/>
              <w:autoSpaceDN w:val="0"/>
              <w:adjustRightInd w:val="0"/>
              <w:jc w:val="both"/>
              <w:rPr>
                <w:rFonts w:ascii="Times New Roman" w:hAnsi="Times New Roman"/>
                <w:sz w:val="26"/>
                <w:szCs w:val="26"/>
                <w:lang w:eastAsia="en-US"/>
              </w:rPr>
            </w:pPr>
            <w:r w:rsidRPr="00076F59">
              <w:rPr>
                <w:rFonts w:ascii="Times New Roman" w:hAnsi="Times New Roman"/>
                <w:sz w:val="26"/>
                <w:szCs w:val="26"/>
                <w:lang w:eastAsia="en-US"/>
              </w:rPr>
              <w:t>1.</w:t>
            </w:r>
            <w:r w:rsidRPr="00076F59">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076F59" w:rsidRPr="00076F59" w:rsidRDefault="00076F59" w:rsidP="003F3836">
            <w:pPr>
              <w:autoSpaceDE w:val="0"/>
              <w:autoSpaceDN w:val="0"/>
              <w:adjustRightInd w:val="0"/>
              <w:jc w:val="both"/>
              <w:rPr>
                <w:rFonts w:ascii="Times New Roman" w:hAnsi="Times New Roman"/>
                <w:sz w:val="26"/>
                <w:szCs w:val="26"/>
                <w:lang w:eastAsia="en-US"/>
              </w:rPr>
            </w:pPr>
            <w:r w:rsidRPr="00076F59">
              <w:rPr>
                <w:rFonts w:ascii="Times New Roman" w:hAnsi="Times New Roman"/>
                <w:sz w:val="26"/>
                <w:szCs w:val="26"/>
                <w:lang w:eastAsia="en-US"/>
              </w:rPr>
              <w:t>2.</w:t>
            </w:r>
            <w:r w:rsidRPr="00076F59">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076F59" w:rsidRPr="00076F59" w:rsidRDefault="00076F59" w:rsidP="003F3836">
            <w:pPr>
              <w:autoSpaceDE w:val="0"/>
              <w:autoSpaceDN w:val="0"/>
              <w:adjustRightInd w:val="0"/>
              <w:jc w:val="both"/>
              <w:rPr>
                <w:rFonts w:ascii="Times New Roman" w:hAnsi="Times New Roman"/>
                <w:sz w:val="26"/>
                <w:szCs w:val="26"/>
                <w:lang w:eastAsia="en-US"/>
              </w:rPr>
            </w:pPr>
            <w:r w:rsidRPr="00076F59">
              <w:rPr>
                <w:rFonts w:ascii="Times New Roman" w:hAnsi="Times New Roman"/>
                <w:sz w:val="26"/>
                <w:szCs w:val="26"/>
                <w:lang w:eastAsia="en-US"/>
              </w:rPr>
              <w:t>3.</w:t>
            </w:r>
            <w:r w:rsidRPr="00076F59">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076F59" w:rsidRPr="00076F59" w:rsidRDefault="00076F59" w:rsidP="003F3836">
            <w:pPr>
              <w:autoSpaceDE w:val="0"/>
              <w:autoSpaceDN w:val="0"/>
              <w:adjustRightInd w:val="0"/>
              <w:jc w:val="both"/>
              <w:rPr>
                <w:rFonts w:ascii="Times New Roman" w:hAnsi="Times New Roman"/>
                <w:sz w:val="26"/>
                <w:szCs w:val="26"/>
                <w:lang w:eastAsia="en-US"/>
              </w:rPr>
            </w:pPr>
            <w:r w:rsidRPr="00076F59">
              <w:rPr>
                <w:rFonts w:ascii="Times New Roman" w:hAnsi="Times New Roman"/>
                <w:sz w:val="26"/>
                <w:szCs w:val="26"/>
                <w:lang w:eastAsia="en-US"/>
              </w:rPr>
              <w:t>4.</w:t>
            </w:r>
            <w:r w:rsidRPr="00076F59">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076F59" w:rsidRPr="00076F59" w:rsidRDefault="00076F59" w:rsidP="003F3836">
            <w:pPr>
              <w:autoSpaceDE w:val="0"/>
              <w:autoSpaceDN w:val="0"/>
              <w:adjustRightInd w:val="0"/>
              <w:jc w:val="both"/>
              <w:rPr>
                <w:rFonts w:ascii="Times New Roman" w:hAnsi="Times New Roman"/>
                <w:sz w:val="26"/>
                <w:szCs w:val="26"/>
                <w:lang w:eastAsia="en-US"/>
              </w:rPr>
            </w:pPr>
            <w:r w:rsidRPr="00076F59">
              <w:rPr>
                <w:rFonts w:ascii="Times New Roman" w:hAnsi="Times New Roman"/>
                <w:sz w:val="26"/>
                <w:szCs w:val="26"/>
                <w:lang w:eastAsia="en-US"/>
              </w:rPr>
              <w:t>5.</w:t>
            </w:r>
            <w:r w:rsidRPr="00076F59">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076F59" w:rsidRPr="00076F59" w:rsidRDefault="00076F59" w:rsidP="003F3836">
            <w:pPr>
              <w:autoSpaceDE w:val="0"/>
              <w:autoSpaceDN w:val="0"/>
              <w:adjustRightInd w:val="0"/>
              <w:jc w:val="both"/>
              <w:rPr>
                <w:rFonts w:ascii="Times New Roman" w:hAnsi="Times New Roman"/>
                <w:sz w:val="26"/>
                <w:szCs w:val="26"/>
                <w:lang w:eastAsia="en-US"/>
              </w:rPr>
            </w:pPr>
            <w:r w:rsidRPr="00076F59">
              <w:rPr>
                <w:rFonts w:ascii="Times New Roman" w:hAnsi="Times New Roman"/>
                <w:sz w:val="26"/>
                <w:szCs w:val="26"/>
                <w:lang w:eastAsia="en-US"/>
              </w:rPr>
              <w:lastRenderedPageBreak/>
              <w:t>6.</w:t>
            </w:r>
            <w:r w:rsidRPr="00076F59">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Уханский И.Б.</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Волкова А.Ю.</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Волкова Л.А.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Румянцева  М.В.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Отряскин В.М.</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Ким О.В.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Ляшенко К.С.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Грузинов В.Р.</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Герасимов В.В.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Сербин А.А.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Сербина С.Н.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Пунина Л.Д.</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Ильина Е.С.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Алхимова Т.А.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Шишов Е.А.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Шишова Е.А.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Терентьева Н.В.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Царькова И.С.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Манакова Н.Д.</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Никонович Н.П.</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Бородина Т.С.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Запорин С.И.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Горохова Е.В.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Карасева Т.В.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 А.В.</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Шевченко Н.И.</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 xml:space="preserve">Организация на представленной территории парка с хвойными и лиственными видами деревьев </w:t>
            </w:r>
            <w:r w:rsidRPr="002D3087">
              <w:rPr>
                <w:rFonts w:ascii="Times New Roman" w:hAnsi="Times New Roman"/>
                <w:sz w:val="26"/>
                <w:szCs w:val="26"/>
                <w:lang w:eastAsia="en-US"/>
              </w:rPr>
              <w:lastRenderedPageBreak/>
              <w:t>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Агальцов Г.В.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Макарова Н.И.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Муравьев Н.Л.</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Лысенко М.Ю.</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Реброва И.Ф.</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Галахов Д.Г.</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Петрова О.С.</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 А.С.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Петрова М.А.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 М.А.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Петров С.А.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Дементьева Е.М.</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Дементьева М.Б.</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Трифонова Н.Р.</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Малютина И.Н.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Шопкова Л.В.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Пимонова В.В.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Скворцов С.А.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Терновецкая В.В.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Герасимова Ф.И.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Козырь А.И.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Толоконцева Т.М.</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Соколова А.В.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Рип Е.В.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Бондарева М.А.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Крючкова Е.И.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Шатских В.И.</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Галахова А.Г.</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 xml:space="preserve">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w:t>
            </w:r>
            <w:r w:rsidRPr="002D3087">
              <w:rPr>
                <w:rFonts w:ascii="Times New Roman" w:hAnsi="Times New Roman"/>
                <w:sz w:val="26"/>
                <w:szCs w:val="26"/>
                <w:lang w:eastAsia="en-US"/>
              </w:rPr>
              <w:lastRenderedPageBreak/>
              <w:t>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Галахова Т.А.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Галахов Г.А.</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Камушкин В.А.</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Default="00D56C51" w:rsidP="00D56C51">
            <w:pPr>
              <w:autoSpaceDE w:val="0"/>
              <w:autoSpaceDN w:val="0"/>
              <w:adjustRightInd w:val="0"/>
              <w:jc w:val="both"/>
              <w:rPr>
                <w:rFonts w:ascii="Times New Roman" w:hAnsi="Times New Roman"/>
                <w:sz w:val="26"/>
                <w:szCs w:val="26"/>
                <w:lang w:eastAsia="en-US"/>
              </w:rPr>
            </w:pP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 xml:space="preserve">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w:t>
            </w:r>
            <w:r w:rsidRPr="002D3087">
              <w:rPr>
                <w:rFonts w:ascii="Times New Roman" w:hAnsi="Times New Roman"/>
                <w:sz w:val="26"/>
                <w:szCs w:val="26"/>
                <w:lang w:eastAsia="en-US"/>
              </w:rPr>
              <w:lastRenderedPageBreak/>
              <w:t>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Томская Е.И.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Виница И.И.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Антипов А.В.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Дубинин Д.В.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Брошкина М.Н.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Блохина Е.С.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Герасимов В.Г.</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Борисова Н.С.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Волошин А.М.</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Филипов Н.Е.</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Винокурова Т.Д.</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Андрианова Л.Н.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Галциди М.М.</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Колесников А.В.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Силаева Е.Г.</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Трифонов В.В.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Зеленов И.Б.</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Лобачёва Н.Г.</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Карачевская О.В.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Зыкова Н.Г.</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Зыков Ф.Л.</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Филиппова А.С.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Филиппов А.П.</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Филиппов П.Н.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Филиппов А.А.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Березникова Ю.А.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Григорьева Е.Н.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Мирзоян А.В.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Григорьева З.З.</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Апресова Е.Е.</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Шпилевская Т.В.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Комарова Р.А.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Кюрегян Г.С.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Кошевая О.С.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Борзенкова А.О.</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Якунин Д.Н.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Волкова А.Н.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Волкова О.Н.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Уханова И.Ю.</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Цветков Е.А.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Лапшин А.В.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Исаева М.Н.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Исаев К.Ф.</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Исаева Е.Н.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Константинова Н.П.</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Харламов А.А.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Рогачева А.А.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Хрипков Н.И.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Рогачев А.А.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Болдышева М.К.</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Нестратова Л.В.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Боброва И.А.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Ворошилова В.А.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Мандреа Д.А.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Сулейманова Н.Х.</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Зайцев В.В.</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Зайцева Л.Н.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Горбачева С.Н.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Лагуткина Е.П.</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Мысякин В.С.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Горбачева Г.В.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Зенякина Е.А.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Манина Е.Е.</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Скридлевская Л.И.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Тарновский А.Ю.</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Куликов Е.А.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Островская Е.А.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Тимощенко В.Н.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Станчинский А.А.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Пирязева Ю.С.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Сорокин А.С.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Шепилов П.В.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Чертова Л.Н.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Агбаров М.А.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Иванова Л.П.</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Иванова Е.Л.</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Катюшкина А.А.</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Казарян В.В.</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Необходимо провести инженерно-экологические изыскания, в связи с тем, что на этой территории, в течении нескольких десятков лет, находилось вредное аммиачное производство.</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lastRenderedPageBreak/>
              <w:t>3.</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7.</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Сычева Е.А.</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Салахова А.Р.</w:t>
            </w:r>
          </w:p>
        </w:tc>
        <w:tc>
          <w:tcPr>
            <w:tcW w:w="3837" w:type="pct"/>
            <w:vMerge w:val="restart"/>
            <w:tcBorders>
              <w:top w:val="single" w:sz="4" w:space="0" w:color="auto"/>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1.</w:t>
            </w:r>
            <w:r w:rsidRPr="002D3087">
              <w:rPr>
                <w:rFonts w:ascii="Times New Roman" w:hAnsi="Times New Roman"/>
                <w:sz w:val="26"/>
                <w:szCs w:val="26"/>
                <w:lang w:eastAsia="en-US"/>
              </w:rPr>
              <w:tab/>
              <w:t>Установить предельную высотность зданий 28-30 м (этажность застройки не должна превышать сложившуюся этажность жилой застройки квартала напротив с кад. № 77:02:0021002 Старого Хутора (до 7 этажей)).</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2.</w:t>
            </w:r>
            <w:r w:rsidRPr="002D3087">
              <w:rPr>
                <w:rFonts w:ascii="Times New Roman" w:hAnsi="Times New Roman"/>
                <w:sz w:val="26"/>
                <w:szCs w:val="26"/>
                <w:lang w:eastAsia="en-US"/>
              </w:rPr>
              <w:tab/>
              <w:t>Организация на представленной территории парка с хвойными и лиственными видами деревьев для нормализации экологической ситуации в Бутырском районе.</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3.</w:t>
            </w:r>
            <w:r w:rsidRPr="002D3087">
              <w:rPr>
                <w:rFonts w:ascii="Times New Roman" w:hAnsi="Times New Roman"/>
                <w:sz w:val="26"/>
                <w:szCs w:val="26"/>
                <w:lang w:eastAsia="en-US"/>
              </w:rPr>
              <w:tab/>
              <w:t>Предусмотреть удобные освещенные подходы через территорию технополиса к платформе Останкино Октябрьской ЖД.</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4.</w:t>
            </w:r>
            <w:r w:rsidRPr="002D3087">
              <w:rPr>
                <w:rFonts w:ascii="Times New Roman" w:hAnsi="Times New Roman"/>
                <w:sz w:val="26"/>
                <w:szCs w:val="26"/>
                <w:lang w:eastAsia="en-US"/>
              </w:rPr>
              <w:tab/>
              <w:t>Включить в основной вид разрешенного использования код 3.6.1 - 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5.</w:t>
            </w:r>
            <w:r w:rsidRPr="002D3087">
              <w:rPr>
                <w:rFonts w:ascii="Times New Roman" w:hAnsi="Times New Roman"/>
                <w:sz w:val="26"/>
                <w:szCs w:val="26"/>
                <w:lang w:eastAsia="en-US"/>
              </w:rPr>
              <w:tab/>
              <w:t>Предусмотреть спортивный комплекс с бассейном и крытый манеж для игровых видов спорта (футбол, хоккей, баскетбол) с выделением льготного времени для посещения жителями района.</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6.</w:t>
            </w:r>
            <w:r w:rsidRPr="002D3087">
              <w:rPr>
                <w:rFonts w:ascii="Times New Roman" w:hAnsi="Times New Roman"/>
                <w:sz w:val="26"/>
                <w:szCs w:val="26"/>
                <w:lang w:eastAsia="en-US"/>
              </w:rPr>
              <w:tab/>
              <w:t>Предусмотреть бесплатные парковочные места для жителей района Бутырский.</w:t>
            </w: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Абакарова Э.Х.</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Барная П.А.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Карпош Г.В.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Карпош Н.А.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Сушков Д.А.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Сушкова Т.А.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Сушков А.М.</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Данилова Т.А.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Пронько Н.В.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Васюков М.М.</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Пронько А.Д.</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Пронько З.А.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Пронько В.А.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Шебанкова Г.С.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Стройкова Е.С.</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Колесникова В.Н.</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Егорова О.В.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Басов Д.А.</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Горбарчук В.Д.</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Крайнюкова А.И.</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Рубан Т.Г.</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Федотов А.В.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Лосева Т.Л.</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Бадмаева Э.Р.</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Соснина А.В.</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Одалевский М.М.</w:t>
            </w:r>
          </w:p>
        </w:tc>
        <w:tc>
          <w:tcPr>
            <w:tcW w:w="3837" w:type="pct"/>
            <w:vMerge/>
            <w:tcBorders>
              <w:left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D7190B"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Чураев А.Н.</w:t>
            </w:r>
          </w:p>
        </w:tc>
        <w:tc>
          <w:tcPr>
            <w:tcW w:w="3837" w:type="pct"/>
            <w:vMerge/>
            <w:tcBorders>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p>
        </w:tc>
      </w:tr>
      <w:tr w:rsidR="00D56C51" w:rsidRPr="00BB70CD" w:rsidTr="008242D7">
        <w:trPr>
          <w:trHeight w:val="332"/>
        </w:trPr>
        <w:tc>
          <w:tcPr>
            <w:tcW w:w="215" w:type="pct"/>
            <w:tcBorders>
              <w:top w:val="single" w:sz="4" w:space="0" w:color="auto"/>
              <w:left w:val="single" w:sz="4" w:space="0" w:color="auto"/>
              <w:bottom w:val="single" w:sz="4" w:space="0" w:color="auto"/>
              <w:right w:val="single" w:sz="4" w:space="0" w:color="auto"/>
            </w:tcBorders>
            <w:shd w:val="clear" w:color="auto" w:fill="auto"/>
          </w:tcPr>
          <w:p w:rsidR="00D56C51" w:rsidRPr="002A4A3D" w:rsidRDefault="00D56C51" w:rsidP="00630956">
            <w:pPr>
              <w:pStyle w:val="a8"/>
              <w:numPr>
                <w:ilvl w:val="0"/>
                <w:numId w:val="3"/>
              </w:numPr>
              <w:ind w:left="0" w:firstLine="0"/>
              <w:contextualSpacing/>
              <w:jc w:val="center"/>
              <w:rPr>
                <w:rFonts w:ascii="Times New Roman" w:hAnsi="Times New Roman"/>
                <w:sz w:val="26"/>
                <w:szCs w:val="26"/>
                <w:lang w:eastAsia="en-US"/>
              </w:rPr>
            </w:pPr>
          </w:p>
        </w:tc>
        <w:tc>
          <w:tcPr>
            <w:tcW w:w="948" w:type="pct"/>
            <w:tcBorders>
              <w:top w:val="single" w:sz="4" w:space="0" w:color="auto"/>
              <w:left w:val="single" w:sz="4" w:space="0" w:color="auto"/>
              <w:bottom w:val="single" w:sz="4" w:space="0" w:color="auto"/>
              <w:right w:val="single" w:sz="4" w:space="0" w:color="auto"/>
            </w:tcBorders>
            <w:shd w:val="clear" w:color="auto" w:fill="auto"/>
          </w:tcPr>
          <w:p w:rsidR="00D56C51" w:rsidRPr="002D3087" w:rsidRDefault="00D56C51" w:rsidP="00D56C51">
            <w:pPr>
              <w:autoSpaceDE w:val="0"/>
              <w:autoSpaceDN w:val="0"/>
              <w:adjustRightInd w:val="0"/>
              <w:jc w:val="both"/>
              <w:rPr>
                <w:rFonts w:ascii="Times New Roman" w:hAnsi="Times New Roman"/>
                <w:sz w:val="26"/>
                <w:szCs w:val="26"/>
                <w:lang w:eastAsia="en-US"/>
              </w:rPr>
            </w:pPr>
            <w:r w:rsidRPr="002D3087">
              <w:rPr>
                <w:rFonts w:ascii="Times New Roman" w:hAnsi="Times New Roman"/>
                <w:sz w:val="26"/>
                <w:szCs w:val="26"/>
                <w:lang w:eastAsia="en-US"/>
              </w:rPr>
              <w:t>Попов С.Г.</w:t>
            </w:r>
          </w:p>
        </w:tc>
        <w:tc>
          <w:tcPr>
            <w:tcW w:w="3837" w:type="pct"/>
            <w:tcBorders>
              <w:top w:val="single" w:sz="4" w:space="0" w:color="auto"/>
              <w:left w:val="single" w:sz="4" w:space="0" w:color="auto"/>
              <w:bottom w:val="single" w:sz="4" w:space="0" w:color="auto"/>
              <w:right w:val="single" w:sz="4" w:space="0" w:color="auto"/>
            </w:tcBorders>
            <w:shd w:val="clear" w:color="auto" w:fill="auto"/>
          </w:tcPr>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 Бутырском районе г. Москвы окружной комиссией СВАО по вопросам градостроительства, землепользования и застройки при Правительстве Москвы проводятся публичные слушания по проекту внесения изменений в Правила землепользования и застройки г.Москвы в части территории по адресу: г.Москва, Огородный проезд» дом 16, кадастровый номер 77:02:0021001:135 и в части исключения данной территории из границ КРТ №4. Экспозиция проведена с 28 октября 2019 г. по 6 ноября 2019 г. (причем из них 3 дня пришлось на выходные), собрание участников публичных слушаний проведено 07.11.2019г.</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xml:space="preserve">Целью публичных слушаний, как указывалось выше, было внесение изменений в </w:t>
            </w:r>
            <w:r w:rsidR="00AF7660">
              <w:rPr>
                <w:rFonts w:ascii="Times New Roman" w:hAnsi="Times New Roman"/>
                <w:sz w:val="26"/>
                <w:szCs w:val="26"/>
                <w:lang w:eastAsia="en-US"/>
              </w:rPr>
              <w:t>ПЗЗ</w:t>
            </w:r>
            <w:r w:rsidRPr="0064194D">
              <w:rPr>
                <w:rFonts w:ascii="Times New Roman" w:hAnsi="Times New Roman"/>
                <w:sz w:val="26"/>
                <w:szCs w:val="26"/>
                <w:lang w:eastAsia="en-US"/>
              </w:rPr>
              <w:t xml:space="preserve"> и исключение определенной территории (на которой расположены капитальные строения бывшего хладокомбината №9, приобретенные девелоперской компанией Пионер) из границ КРТ. При этом в ходе слушаний была представлена информация - схема генплана будущего строительства, на которой нанесены 5 объектов недвижимости с плоскостными автостоянками, проездами и озеленением» якобы предназначенные для размещения офисных помещений. Предельная высота застройки обозначена 86 м, площадь застройки - 130 567 кв.м., из которых технопарк - всего лишь 32 642 кв.м. Т.е. подобного рода внесения изменений в ПЗЗ позволят построить пять 25-ти этажных зданий общей площадью 130 600 кв.м., из которых, быть может 32,5 тыс. кв.м. все же отдадут под офисы. Вопрос об утверждении данного конкретного проекта на публичные слушания не выносился. При этом в материалах экспозиции среди прочих указан код 2.6. -размещение жилых домов.</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Таким образом, считаем, что под видом публичных слушаний о изменении ПЗЗ и исключения конкретной территории из КРТ продвигались конкретные цели девелоперской компании Пионер, направленные на строительство на указанной территории жилых апартаментов (что до настоящего времени не приравнено к жилым помещениям, несмотря на их долголетнее использование под указанные цели). В связи с этим, проведенные публичные слушания являются от начала до конца фикцией и красиво спланированной дезинформацией правомочных участников публичных слушаний о реальных планах освоении территории.</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xml:space="preserve">Отдельно стоит обратить внимание на то обстоятельство, что второй вопрос -исключение территории по адресу: г. Москва, Огородный проезд, дом 16, кадастровый номер 77:02:0021001:135 из границ КРТ №4, принципиально противоречит политике Правительства города Москвы в рамках комплексного развития </w:t>
            </w:r>
            <w:r w:rsidRPr="0064194D">
              <w:rPr>
                <w:rFonts w:ascii="Times New Roman" w:hAnsi="Times New Roman"/>
                <w:sz w:val="26"/>
                <w:szCs w:val="26"/>
                <w:lang w:eastAsia="en-US"/>
              </w:rPr>
              <w:lastRenderedPageBreak/>
              <w:t>территорий города. Многочисленные нормативные акты (включая Постановление Правительства Москвы от 24.04.2017 г. № 215-ПП «О порядке взаимодействия органов исполнительной власти города Москвы при осуществлении деятельности по комплексному и устойчивому развитию территории промышленных и производственных зон города Москвы») четко указывают но то, что комплексное развитие территории не предполагает их частичного, точечного характера и должно относится ко всей территории (всех объектов и земельных участков), включенных в зону КРТ. Уже из определения КРТ, данного в нормативных актах, следует, что развитие территории должно быть комплексным, а не частичным. Законодательно установлено, что правообладатели, состоящие в одной зоне КРТ, должны договориться между собой и подписать единый договор (соглашение) о комплексном развитии. Так же допускается комплексное развитие территории по инициативе города. В нашем конкретном случае единственный правообладатель - девелоперская компания Пионер, позволила себе, при отсутствии надлежащих полномочий от иных правообладателей КРТ № 4, в угоду исключительно собственных интересов, заявить об исключении небольшого земельного участка из КРТ в разрез с планом развития города как комплексной среды: жилой, социальной, производственной.</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Таким образом, вопрос об исключении территории по адресу: г. Москва, Огородный проезд, дом 16, кадастровый номер 77:02:0021001:135 из границ КРТ №4 вообще не может быть рассмотрен, с учетом вышеизложенного.</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Игнорирование наличия Санитарно-защитной зоны (ССЗ) прилегающего к территории бывшего хладокомбината №9 предприятия - АО «ОМПК», утвержденной Роспотребнадзором г. Москвы и поставленной на кадастровый учет летом 2019 г., и отсутствие соответствующих сведений в презентуемом проекте, позволяют утверждать о наплевательском отношении к конечным покупателям, которым будет реализована коммерческая недвижимость, которую собирается построить компания Пионер.</w:t>
            </w:r>
            <w:r w:rsidR="00E3784F">
              <w:rPr>
                <w:rFonts w:ascii="Times New Roman" w:hAnsi="Times New Roman"/>
                <w:sz w:val="26"/>
                <w:szCs w:val="26"/>
                <w:lang w:eastAsia="en-US"/>
              </w:rPr>
              <w:t xml:space="preserve"> </w:t>
            </w:r>
            <w:r w:rsidRPr="0064194D">
              <w:rPr>
                <w:rFonts w:ascii="Times New Roman" w:hAnsi="Times New Roman"/>
                <w:sz w:val="26"/>
                <w:szCs w:val="26"/>
                <w:lang w:eastAsia="en-US"/>
              </w:rPr>
              <w:t>Кроме того, публичные слушания проведены с явными грубыми нарушениями закона.</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Организаторами были созданы непреодолимые препятствия для проведения полноценного  анализа  проекта.  Участникам   публичных  слушаний  не была предоставлена возможность реализовать свои правомочия в объеме, предусмотренная Законом города Москвы №28 от 25.06.2008 г. «Градостроительный кодекс города Москвы» и Постановления Правительства Москвы от 30.12.2008 г. №1258-1111 «О порядке организации и проведения публичных слушаний при осуществлении градостроительной деятельности в городе Москве»:</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На экспозиции, проведенной в период с 28.10.2019 г. по 07.11.2019 г. в управе Бутырского района и на собрании участников публичных слушаний, состоявшемся 07.11.2019г., были размещены стенды только с частью проекта. Сам проект на бумажном носителе, а также возможность его получения (приобретения) отсутствовали.</w:t>
            </w:r>
            <w:r w:rsidR="00E3784F">
              <w:rPr>
                <w:rFonts w:ascii="Times New Roman" w:hAnsi="Times New Roman"/>
                <w:sz w:val="26"/>
                <w:szCs w:val="26"/>
                <w:lang w:eastAsia="en-US"/>
              </w:rPr>
              <w:t xml:space="preserve"> </w:t>
            </w:r>
            <w:r w:rsidRPr="0064194D">
              <w:rPr>
                <w:rFonts w:ascii="Times New Roman" w:hAnsi="Times New Roman"/>
                <w:sz w:val="26"/>
                <w:szCs w:val="26"/>
                <w:lang w:eastAsia="en-US"/>
              </w:rPr>
              <w:t xml:space="preserve">При проведении в Управе Бутырского района в конце октября- начале ноября 2019 г, экспозиции по проекту выявлены факты, дающие основания полагать о фальсификации подписей в «КНИГЕ №1 Учета посетителей и записи предложений и замечаний», что подпадает под действие ст. 282 </w:t>
            </w:r>
            <w:r w:rsidRPr="0064194D">
              <w:rPr>
                <w:rFonts w:ascii="Times New Roman" w:hAnsi="Times New Roman"/>
                <w:sz w:val="26"/>
                <w:szCs w:val="26"/>
                <w:lang w:eastAsia="en-US"/>
              </w:rPr>
              <w:lastRenderedPageBreak/>
              <w:t>УК РФ (Халатность) и 330 (Самоуправство).</w:t>
            </w:r>
            <w:r w:rsidR="00E3784F">
              <w:rPr>
                <w:rFonts w:ascii="Times New Roman" w:hAnsi="Times New Roman"/>
                <w:sz w:val="26"/>
                <w:szCs w:val="26"/>
                <w:lang w:eastAsia="en-US"/>
              </w:rPr>
              <w:t xml:space="preserve"> </w:t>
            </w:r>
            <w:r w:rsidRPr="0064194D">
              <w:rPr>
                <w:rFonts w:ascii="Times New Roman" w:hAnsi="Times New Roman"/>
                <w:sz w:val="26"/>
                <w:szCs w:val="26"/>
                <w:lang w:eastAsia="en-US"/>
              </w:rPr>
              <w:t>Собрание участников публичных слушаний проведено 07.11.2019 г. с существенными нарушениями ст.68 Закона города Москвы №28 от 25.06.2008 г. «Градостроительный кодекс города Москвы», в т.ч.:</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ч.2 и ч.12. т.к. регистрация велась со слов присутствующих лиц без соответствующей проверки;</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ч.4 собрание проводилось разработчиком и инвестором проекта (заинтересованными лицами). а не окружной комиссией, (ведущий собрания и член президиума - представители компании Пионер. Ни одного представителя Управы района Бутырский па сцепе не было);</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подп.1 ч.13 в нарушение требований к регламенту, вместо выступления уполномоченного представителя органов исполнительной власти г. Москвы выступал разработчик и инвестор проекта, т.е. заинтересованные в результате собрания лица.</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под п. 2 ч.13 в нарушение требований к регламенту не были предусмотрены выступления участников публичных слушаний с предложениями и замечаниями по существу обсуждаемого проекта, а лишь возможность задать вопрос в течение 1 минуты.</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 подп.2 ч.17 нарушено право участника публичных слушаний на представление своих предложений и замечаний по обсуждаемому проекту путем выступления на собрании участников публичных слушаний, т.к. возможность выступлений не была предусмотрена регламентом. Даже возможность задать вопрос была предоставлена лишь ограниченному кругу лиц.</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3,6. «Неудобные» вопросы, касающиеся попыток:</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выяснить наличие представителей управы Бутырский (или префектуры СВАО) в зале;</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узнать количество письменных мнений граждан или иных участников публичных слушаний, поданных с момента открытия экспозиции до момента проведения собрания участников публичных слушаний;</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получить информацию о наличии санитарно-защитных зон прилегающих промышленных предприятий,</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ведущим собрания и членами президиума демонстративно игнорировались.</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Таким образом, представленный на вышеуказанных публичных слушаниях проект внесения изменений в Правила землепользования и застройки г. Москвы в части территории по адресу: г. Москва, Огородный проезд, дом 16, кадастровый номер 77:02:0021001:135 и в части исключения данной территории из границ КРТ №4 направлен на лоббирование интересов девелоперской компании Пионер и прикрывает истинные намерения застройщика по освоению территории; противоречит действующему законодательству РФ и интересам местного сообщества. Публичные слушания проведены с грубыми нарушениями действующего законодательства РФ и субъекта федерации город Москва.</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В связи с изложенным, ТРЕБУЮ:</w:t>
            </w:r>
          </w:p>
          <w:p w:rsidR="00D56C51" w:rsidRPr="0064194D"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Проект внесения изменений в Правила землепользования и застройки г.Москвы в части территории по адресу: г. Москва, Огородный проезд, дом 16, кадастровый номер 77:02:0021001:135 и в части исключения данной территории из границ КРТ №4 отклонить.</w:t>
            </w:r>
          </w:p>
          <w:p w:rsidR="00D56C51" w:rsidRPr="002D3087" w:rsidRDefault="00D56C51" w:rsidP="00D56C51">
            <w:pPr>
              <w:autoSpaceDE w:val="0"/>
              <w:autoSpaceDN w:val="0"/>
              <w:adjustRightInd w:val="0"/>
              <w:jc w:val="both"/>
              <w:rPr>
                <w:rFonts w:ascii="Times New Roman" w:hAnsi="Times New Roman"/>
                <w:sz w:val="26"/>
                <w:szCs w:val="26"/>
                <w:lang w:eastAsia="en-US"/>
              </w:rPr>
            </w:pPr>
            <w:r w:rsidRPr="0064194D">
              <w:rPr>
                <w:rFonts w:ascii="Times New Roman" w:hAnsi="Times New Roman"/>
                <w:sz w:val="26"/>
                <w:szCs w:val="26"/>
                <w:lang w:eastAsia="en-US"/>
              </w:rPr>
              <w:t>Признать результаты публичных слушаний недействительными.</w:t>
            </w:r>
            <w:r>
              <w:rPr>
                <w:rFonts w:ascii="Times New Roman" w:hAnsi="Times New Roman"/>
                <w:sz w:val="26"/>
                <w:szCs w:val="26"/>
                <w:lang w:eastAsia="en-US"/>
              </w:rPr>
              <w:t xml:space="preserve"> </w:t>
            </w:r>
            <w:r w:rsidRPr="0064194D">
              <w:rPr>
                <w:rFonts w:ascii="Times New Roman" w:hAnsi="Times New Roman"/>
                <w:sz w:val="26"/>
                <w:szCs w:val="26"/>
                <w:lang w:eastAsia="en-US"/>
              </w:rPr>
              <w:t xml:space="preserve">Принять меры для приведения </w:t>
            </w:r>
            <w:r w:rsidRPr="0064194D">
              <w:rPr>
                <w:rFonts w:ascii="Times New Roman" w:hAnsi="Times New Roman"/>
                <w:sz w:val="26"/>
                <w:szCs w:val="26"/>
                <w:lang w:eastAsia="en-US"/>
              </w:rPr>
              <w:lastRenderedPageBreak/>
              <w:t xml:space="preserve">деятельности окружной комиссией СВАО по вопросам градостроительства, землепользования и застройки при Правительстве Москвы в     соответствие с </w:t>
            </w:r>
            <w:r>
              <w:rPr>
                <w:rFonts w:ascii="Times New Roman" w:hAnsi="Times New Roman"/>
                <w:sz w:val="26"/>
                <w:szCs w:val="26"/>
                <w:lang w:eastAsia="en-US"/>
              </w:rPr>
              <w:t xml:space="preserve">действующим законодательством  </w:t>
            </w:r>
            <w:r w:rsidRPr="0064194D">
              <w:rPr>
                <w:rFonts w:ascii="Times New Roman" w:hAnsi="Times New Roman"/>
                <w:sz w:val="26"/>
                <w:szCs w:val="26"/>
                <w:lang w:eastAsia="en-US"/>
              </w:rPr>
              <w:t>РФ.</w:t>
            </w:r>
          </w:p>
        </w:tc>
      </w:tr>
    </w:tbl>
    <w:p w:rsidR="00A17663" w:rsidRPr="00C37605" w:rsidRDefault="00A17663" w:rsidP="00D74284">
      <w:pPr>
        <w:tabs>
          <w:tab w:val="right" w:pos="9355"/>
        </w:tabs>
        <w:rPr>
          <w:rFonts w:ascii="Times New Roman" w:hAnsi="Times New Roman"/>
          <w:b/>
          <w:sz w:val="2"/>
          <w:szCs w:val="2"/>
        </w:rPr>
      </w:pPr>
    </w:p>
    <w:sectPr w:rsidR="00A17663" w:rsidRPr="00C37605" w:rsidSect="005239F5">
      <w:pgSz w:w="16838" w:h="11906" w:orient="landscape"/>
      <w:pgMar w:top="850" w:right="568" w:bottom="426"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BA8" w:rsidRDefault="004F6BA8">
      <w:r>
        <w:separator/>
      </w:r>
    </w:p>
  </w:endnote>
  <w:endnote w:type="continuationSeparator" w:id="0">
    <w:p w:rsidR="004F6BA8" w:rsidRDefault="004F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BA8" w:rsidRDefault="004F6BA8">
      <w:r>
        <w:separator/>
      </w:r>
    </w:p>
  </w:footnote>
  <w:footnote w:type="continuationSeparator" w:id="0">
    <w:p w:rsidR="004F6BA8" w:rsidRDefault="004F6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F484062"/>
    <w:lvl w:ilvl="0">
      <w:numFmt w:val="bullet"/>
      <w:lvlText w:val="*"/>
      <w:lvlJc w:val="left"/>
    </w:lvl>
  </w:abstractNum>
  <w:abstractNum w:abstractNumId="1">
    <w:nsid w:val="0938625C"/>
    <w:multiLevelType w:val="hybridMultilevel"/>
    <w:tmpl w:val="1E8E8F56"/>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46E3E"/>
    <w:multiLevelType w:val="singleLevel"/>
    <w:tmpl w:val="40CE7E44"/>
    <w:lvl w:ilvl="0">
      <w:start w:val="1"/>
      <w:numFmt w:val="decimal"/>
      <w:lvlText w:val="%1."/>
      <w:legacy w:legacy="1" w:legacySpace="0" w:legacyIndent="295"/>
      <w:lvlJc w:val="left"/>
      <w:rPr>
        <w:rFonts w:ascii="Times New Roman" w:hAnsi="Times New Roman" w:cs="Times New Roman" w:hint="default"/>
      </w:rPr>
    </w:lvl>
  </w:abstractNum>
  <w:abstractNum w:abstractNumId="3">
    <w:nsid w:val="29D03A18"/>
    <w:multiLevelType w:val="singleLevel"/>
    <w:tmpl w:val="86F61CF8"/>
    <w:lvl w:ilvl="0">
      <w:start w:val="1"/>
      <w:numFmt w:val="decimal"/>
      <w:lvlText w:val="%1."/>
      <w:legacy w:legacy="1" w:legacySpace="0" w:legacyIndent="313"/>
      <w:lvlJc w:val="left"/>
      <w:rPr>
        <w:rFonts w:ascii="Times New Roman" w:hAnsi="Times New Roman" w:cs="Times New Roman" w:hint="default"/>
        <w:b w:val="0"/>
      </w:rPr>
    </w:lvl>
  </w:abstractNum>
  <w:abstractNum w:abstractNumId="4">
    <w:nsid w:val="2FAB7457"/>
    <w:multiLevelType w:val="singleLevel"/>
    <w:tmpl w:val="053C38CA"/>
    <w:lvl w:ilvl="0">
      <w:start w:val="1"/>
      <w:numFmt w:val="decimal"/>
      <w:lvlText w:val="%1."/>
      <w:legacy w:legacy="1" w:legacySpace="0" w:legacyIndent="356"/>
      <w:lvlJc w:val="left"/>
      <w:rPr>
        <w:rFonts w:ascii="Consolas" w:hAnsi="Consolas" w:hint="default"/>
      </w:rPr>
    </w:lvl>
  </w:abstractNum>
  <w:abstractNum w:abstractNumId="5">
    <w:nsid w:val="300D0EC0"/>
    <w:multiLevelType w:val="hybridMultilevel"/>
    <w:tmpl w:val="13CA6C32"/>
    <w:lvl w:ilvl="0" w:tplc="7BE2FDCE">
      <w:start w:val="1"/>
      <w:numFmt w:val="decimal"/>
      <w:lvlText w:val="%1."/>
      <w:lvlJc w:val="left"/>
      <w:pPr>
        <w:ind w:left="720" w:hanging="360"/>
      </w:pPr>
      <w:rPr>
        <w:rFonts w:ascii="Times New Roman" w:eastAsia="Times New Roman" w:hAnsi="Times New Roman" w:cs="Consola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D1D34C7"/>
    <w:multiLevelType w:val="hybridMultilevel"/>
    <w:tmpl w:val="40101F2A"/>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4721EF"/>
    <w:multiLevelType w:val="hybridMultilevel"/>
    <w:tmpl w:val="19CCF2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78A3D2D"/>
    <w:multiLevelType w:val="hybridMultilevel"/>
    <w:tmpl w:val="40101F2A"/>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806E5"/>
    <w:multiLevelType w:val="hybridMultilevel"/>
    <w:tmpl w:val="0FB4D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3F012A"/>
    <w:multiLevelType w:val="singleLevel"/>
    <w:tmpl w:val="8DF2FA6E"/>
    <w:lvl w:ilvl="0">
      <w:start w:val="3"/>
      <w:numFmt w:val="decimal"/>
      <w:lvlText w:val="3.%1."/>
      <w:legacy w:legacy="1" w:legacySpace="0" w:legacyIndent="414"/>
      <w:lvlJc w:val="left"/>
      <w:rPr>
        <w:rFonts w:ascii="Times New Roman" w:hAnsi="Times New Roman" w:cs="Times New Roman" w:hint="default"/>
      </w:rPr>
    </w:lvl>
  </w:abstractNum>
  <w:abstractNum w:abstractNumId="11">
    <w:nsid w:val="4BD60E52"/>
    <w:multiLevelType w:val="hybridMultilevel"/>
    <w:tmpl w:val="33E8B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66321E"/>
    <w:multiLevelType w:val="hybridMultilevel"/>
    <w:tmpl w:val="FF68DAD4"/>
    <w:lvl w:ilvl="0" w:tplc="7BE2FDCE">
      <w:start w:val="1"/>
      <w:numFmt w:val="decimal"/>
      <w:lvlText w:val="%1."/>
      <w:lvlJc w:val="left"/>
      <w:pPr>
        <w:ind w:left="720" w:hanging="360"/>
      </w:pPr>
      <w:rPr>
        <w:rFonts w:ascii="Times New Roman" w:eastAsia="Times New Roman" w:hAnsi="Times New Roman" w:cs="Consola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7A3EB3"/>
    <w:multiLevelType w:val="hybridMultilevel"/>
    <w:tmpl w:val="40101F2A"/>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285AEB"/>
    <w:multiLevelType w:val="singleLevel"/>
    <w:tmpl w:val="2EC216AA"/>
    <w:lvl w:ilvl="0">
      <w:start w:val="1"/>
      <w:numFmt w:val="decimal"/>
      <w:lvlText w:val="%1."/>
      <w:legacy w:legacy="1" w:legacySpace="0" w:legacyIndent="569"/>
      <w:lvlJc w:val="left"/>
      <w:rPr>
        <w:rFonts w:ascii="Consolas" w:hAnsi="Consolas" w:cs="Times New Roman"/>
      </w:rPr>
    </w:lvl>
  </w:abstractNum>
  <w:abstractNum w:abstractNumId="15">
    <w:nsid w:val="62134BD0"/>
    <w:multiLevelType w:val="hybridMultilevel"/>
    <w:tmpl w:val="8CFAF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D0668F"/>
    <w:multiLevelType w:val="hybridMultilevel"/>
    <w:tmpl w:val="2C6690AE"/>
    <w:lvl w:ilvl="0" w:tplc="DE76030A">
      <w:start w:val="1"/>
      <w:numFmt w:val="decimal"/>
      <w:lvlText w:val="%1."/>
      <w:lvlJc w:val="left"/>
      <w:pPr>
        <w:ind w:left="501" w:hanging="360"/>
      </w:pPr>
      <w:rPr>
        <w:b w:val="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7">
    <w:nsid w:val="77B529F7"/>
    <w:multiLevelType w:val="hybridMultilevel"/>
    <w:tmpl w:val="1E8E8F56"/>
    <w:lvl w:ilvl="0" w:tplc="041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5A400F"/>
    <w:multiLevelType w:val="singleLevel"/>
    <w:tmpl w:val="A058FAF8"/>
    <w:lvl w:ilvl="0">
      <w:start w:val="1"/>
      <w:numFmt w:val="decimal"/>
      <w:lvlText w:val="3.%1."/>
      <w:legacy w:legacy="1" w:legacySpace="0" w:legacyIndent="623"/>
      <w:lvlJc w:val="left"/>
      <w:rPr>
        <w:rFonts w:ascii="Times New Roman" w:hAnsi="Times New Roman" w:cs="Times New Roman" w:hint="default"/>
      </w:rPr>
    </w:lvl>
  </w:abstractNum>
  <w:num w:numId="1">
    <w:abstractNumId w:val="16"/>
  </w:num>
  <w:num w:numId="2">
    <w:abstractNumId w:val="9"/>
  </w:num>
  <w:num w:numId="3">
    <w:abstractNumId w:val="17"/>
  </w:num>
  <w:num w:numId="4">
    <w:abstractNumId w:val="15"/>
  </w:num>
  <w:num w:numId="5">
    <w:abstractNumId w:val="14"/>
  </w:num>
  <w:num w:numId="6">
    <w:abstractNumId w:val="5"/>
  </w:num>
  <w:num w:numId="7">
    <w:abstractNumId w:val="12"/>
  </w:num>
  <w:num w:numId="8">
    <w:abstractNumId w:val="4"/>
  </w:num>
  <w:num w:numId="9">
    <w:abstractNumId w:val="4"/>
    <w:lvlOverride w:ilvl="0">
      <w:lvl w:ilvl="0">
        <w:start w:val="1"/>
        <w:numFmt w:val="decimal"/>
        <w:lvlText w:val="%1."/>
        <w:legacy w:legacy="1" w:legacySpace="0" w:legacyIndent="374"/>
        <w:lvlJc w:val="left"/>
        <w:rPr>
          <w:rFonts w:ascii="Consolas" w:hAnsi="Consolas" w:hint="default"/>
        </w:rPr>
      </w:lvl>
    </w:lvlOverride>
  </w:num>
  <w:num w:numId="10">
    <w:abstractNumId w:val="11"/>
  </w:num>
  <w:num w:numId="11">
    <w:abstractNumId w:val="2"/>
  </w:num>
  <w:num w:numId="12">
    <w:abstractNumId w:val="18"/>
  </w:num>
  <w:num w:numId="13">
    <w:abstractNumId w:val="10"/>
  </w:num>
  <w:num w:numId="14">
    <w:abstractNumId w:val="0"/>
    <w:lvlOverride w:ilvl="0">
      <w:lvl w:ilvl="0">
        <w:numFmt w:val="bullet"/>
        <w:lvlText w:val="•"/>
        <w:legacy w:legacy="1" w:legacySpace="0" w:legacyIndent="331"/>
        <w:lvlJc w:val="left"/>
        <w:rPr>
          <w:rFonts w:ascii="Times New Roman" w:hAnsi="Times New Roman" w:hint="default"/>
        </w:rPr>
      </w:lvl>
    </w:lvlOverride>
  </w:num>
  <w:num w:numId="15">
    <w:abstractNumId w:val="3"/>
  </w:num>
  <w:num w:numId="16">
    <w:abstractNumId w:val="3"/>
    <w:lvlOverride w:ilvl="0">
      <w:lvl w:ilvl="0">
        <w:start w:val="1"/>
        <w:numFmt w:val="decimal"/>
        <w:lvlText w:val="%1."/>
        <w:legacy w:legacy="1" w:legacySpace="0" w:legacyIndent="238"/>
        <w:lvlJc w:val="left"/>
        <w:rPr>
          <w:rFonts w:ascii="Times New Roman" w:hAnsi="Times New Roman" w:cs="Times New Roman" w:hint="default"/>
          <w:b w:val="0"/>
        </w:rPr>
      </w:lvl>
    </w:lvlOverride>
  </w:num>
  <w:num w:numId="17">
    <w:abstractNumId w:val="7"/>
  </w:num>
  <w:num w:numId="18">
    <w:abstractNumId w:val="8"/>
  </w:num>
  <w:num w:numId="19">
    <w:abstractNumId w:val="6"/>
  </w:num>
  <w:num w:numId="20">
    <w:abstractNumId w:val="13"/>
  </w:num>
  <w:num w:numId="2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65"/>
    <w:rsid w:val="00000720"/>
    <w:rsid w:val="00002B99"/>
    <w:rsid w:val="000078C7"/>
    <w:rsid w:val="00007F59"/>
    <w:rsid w:val="00013621"/>
    <w:rsid w:val="000172A8"/>
    <w:rsid w:val="00021E28"/>
    <w:rsid w:val="0002404B"/>
    <w:rsid w:val="00024947"/>
    <w:rsid w:val="00024E44"/>
    <w:rsid w:val="0003121B"/>
    <w:rsid w:val="000313CA"/>
    <w:rsid w:val="00034D24"/>
    <w:rsid w:val="00036441"/>
    <w:rsid w:val="00037926"/>
    <w:rsid w:val="00043001"/>
    <w:rsid w:val="00044B41"/>
    <w:rsid w:val="00044F04"/>
    <w:rsid w:val="00046DA7"/>
    <w:rsid w:val="0004709F"/>
    <w:rsid w:val="00054D3B"/>
    <w:rsid w:val="00055846"/>
    <w:rsid w:val="000567E8"/>
    <w:rsid w:val="0006350E"/>
    <w:rsid w:val="00065476"/>
    <w:rsid w:val="000713EA"/>
    <w:rsid w:val="00072F79"/>
    <w:rsid w:val="000733EF"/>
    <w:rsid w:val="00073E89"/>
    <w:rsid w:val="00076741"/>
    <w:rsid w:val="00076F59"/>
    <w:rsid w:val="00080B3E"/>
    <w:rsid w:val="000822F1"/>
    <w:rsid w:val="00083460"/>
    <w:rsid w:val="0008731E"/>
    <w:rsid w:val="000927D2"/>
    <w:rsid w:val="000A1596"/>
    <w:rsid w:val="000A29A9"/>
    <w:rsid w:val="000A62B6"/>
    <w:rsid w:val="000B232C"/>
    <w:rsid w:val="000B6438"/>
    <w:rsid w:val="000C1AE7"/>
    <w:rsid w:val="000C449D"/>
    <w:rsid w:val="000C6B64"/>
    <w:rsid w:val="000C6C7B"/>
    <w:rsid w:val="000C6DD7"/>
    <w:rsid w:val="000D22A7"/>
    <w:rsid w:val="000D7B94"/>
    <w:rsid w:val="000D7DE8"/>
    <w:rsid w:val="000E78A4"/>
    <w:rsid w:val="000F0570"/>
    <w:rsid w:val="000F0726"/>
    <w:rsid w:val="000F075F"/>
    <w:rsid w:val="000F2381"/>
    <w:rsid w:val="000F2A2A"/>
    <w:rsid w:val="000F454B"/>
    <w:rsid w:val="000F6BF8"/>
    <w:rsid w:val="00101FE7"/>
    <w:rsid w:val="001022C3"/>
    <w:rsid w:val="001038C9"/>
    <w:rsid w:val="001063AB"/>
    <w:rsid w:val="00107CFC"/>
    <w:rsid w:val="00111D38"/>
    <w:rsid w:val="00111FB1"/>
    <w:rsid w:val="00112173"/>
    <w:rsid w:val="0011359B"/>
    <w:rsid w:val="00117841"/>
    <w:rsid w:val="00117865"/>
    <w:rsid w:val="00117D96"/>
    <w:rsid w:val="00121306"/>
    <w:rsid w:val="00122BCC"/>
    <w:rsid w:val="00126C1C"/>
    <w:rsid w:val="001340F7"/>
    <w:rsid w:val="001347CD"/>
    <w:rsid w:val="00136828"/>
    <w:rsid w:val="001370CB"/>
    <w:rsid w:val="00140B93"/>
    <w:rsid w:val="00144FD0"/>
    <w:rsid w:val="0014683B"/>
    <w:rsid w:val="00152E7F"/>
    <w:rsid w:val="00153863"/>
    <w:rsid w:val="001565B0"/>
    <w:rsid w:val="00156FEC"/>
    <w:rsid w:val="00162EE9"/>
    <w:rsid w:val="00164420"/>
    <w:rsid w:val="00165E4F"/>
    <w:rsid w:val="00171421"/>
    <w:rsid w:val="001730D3"/>
    <w:rsid w:val="00184E74"/>
    <w:rsid w:val="00191E08"/>
    <w:rsid w:val="001948C3"/>
    <w:rsid w:val="00194D8B"/>
    <w:rsid w:val="00195C72"/>
    <w:rsid w:val="001979A2"/>
    <w:rsid w:val="001A2AAE"/>
    <w:rsid w:val="001A43E2"/>
    <w:rsid w:val="001A59B0"/>
    <w:rsid w:val="001A5A5F"/>
    <w:rsid w:val="001A6D32"/>
    <w:rsid w:val="001A7029"/>
    <w:rsid w:val="001B2E8A"/>
    <w:rsid w:val="001B4ED2"/>
    <w:rsid w:val="001C0DAC"/>
    <w:rsid w:val="001C2CB1"/>
    <w:rsid w:val="001C5569"/>
    <w:rsid w:val="001C6A8C"/>
    <w:rsid w:val="001D264E"/>
    <w:rsid w:val="001D26AE"/>
    <w:rsid w:val="001E2713"/>
    <w:rsid w:val="001F0BFB"/>
    <w:rsid w:val="001F3A1D"/>
    <w:rsid w:val="001F3A9A"/>
    <w:rsid w:val="001F6F17"/>
    <w:rsid w:val="00204137"/>
    <w:rsid w:val="00206BE0"/>
    <w:rsid w:val="00207AEA"/>
    <w:rsid w:val="002119C8"/>
    <w:rsid w:val="002134E7"/>
    <w:rsid w:val="00214EA1"/>
    <w:rsid w:val="00221C73"/>
    <w:rsid w:val="002224A3"/>
    <w:rsid w:val="0023095A"/>
    <w:rsid w:val="00231B9F"/>
    <w:rsid w:val="00232225"/>
    <w:rsid w:val="002345E6"/>
    <w:rsid w:val="0023628B"/>
    <w:rsid w:val="00240417"/>
    <w:rsid w:val="00240670"/>
    <w:rsid w:val="00240934"/>
    <w:rsid w:val="00246300"/>
    <w:rsid w:val="00255FB6"/>
    <w:rsid w:val="00257AA7"/>
    <w:rsid w:val="00257BF5"/>
    <w:rsid w:val="00260157"/>
    <w:rsid w:val="00263B9A"/>
    <w:rsid w:val="00264AEE"/>
    <w:rsid w:val="002673B1"/>
    <w:rsid w:val="00270EED"/>
    <w:rsid w:val="00271652"/>
    <w:rsid w:val="0028110A"/>
    <w:rsid w:val="00290B1E"/>
    <w:rsid w:val="00294A15"/>
    <w:rsid w:val="00297F0A"/>
    <w:rsid w:val="002A29AA"/>
    <w:rsid w:val="002A4860"/>
    <w:rsid w:val="002A498A"/>
    <w:rsid w:val="002A4A3D"/>
    <w:rsid w:val="002A5635"/>
    <w:rsid w:val="002A581E"/>
    <w:rsid w:val="002A7440"/>
    <w:rsid w:val="002B0D84"/>
    <w:rsid w:val="002B65DE"/>
    <w:rsid w:val="002C3E30"/>
    <w:rsid w:val="002C68BB"/>
    <w:rsid w:val="002D0307"/>
    <w:rsid w:val="002D198B"/>
    <w:rsid w:val="002D1F8C"/>
    <w:rsid w:val="002D3087"/>
    <w:rsid w:val="002E0B1D"/>
    <w:rsid w:val="002E7180"/>
    <w:rsid w:val="002F11EF"/>
    <w:rsid w:val="003002BC"/>
    <w:rsid w:val="00320023"/>
    <w:rsid w:val="00320E7F"/>
    <w:rsid w:val="00322006"/>
    <w:rsid w:val="003222EA"/>
    <w:rsid w:val="00326F2A"/>
    <w:rsid w:val="00331052"/>
    <w:rsid w:val="00332894"/>
    <w:rsid w:val="00334817"/>
    <w:rsid w:val="00334A5D"/>
    <w:rsid w:val="00337745"/>
    <w:rsid w:val="00340634"/>
    <w:rsid w:val="00341585"/>
    <w:rsid w:val="00342258"/>
    <w:rsid w:val="00345FA2"/>
    <w:rsid w:val="00346E6C"/>
    <w:rsid w:val="00346F7B"/>
    <w:rsid w:val="00353175"/>
    <w:rsid w:val="00353554"/>
    <w:rsid w:val="00354E7C"/>
    <w:rsid w:val="0035670F"/>
    <w:rsid w:val="00364511"/>
    <w:rsid w:val="00365D45"/>
    <w:rsid w:val="00366478"/>
    <w:rsid w:val="0036648F"/>
    <w:rsid w:val="00367295"/>
    <w:rsid w:val="0036766C"/>
    <w:rsid w:val="00370E3D"/>
    <w:rsid w:val="00372243"/>
    <w:rsid w:val="0038553B"/>
    <w:rsid w:val="003859AF"/>
    <w:rsid w:val="00391098"/>
    <w:rsid w:val="00391A73"/>
    <w:rsid w:val="0039204A"/>
    <w:rsid w:val="003921CE"/>
    <w:rsid w:val="003925A7"/>
    <w:rsid w:val="00393461"/>
    <w:rsid w:val="00393885"/>
    <w:rsid w:val="003958E9"/>
    <w:rsid w:val="003A3258"/>
    <w:rsid w:val="003B179B"/>
    <w:rsid w:val="003B2A0F"/>
    <w:rsid w:val="003B5B4C"/>
    <w:rsid w:val="003C1E98"/>
    <w:rsid w:val="003C7E0F"/>
    <w:rsid w:val="003D24C3"/>
    <w:rsid w:val="003D255E"/>
    <w:rsid w:val="003D257F"/>
    <w:rsid w:val="003D397A"/>
    <w:rsid w:val="003D39D9"/>
    <w:rsid w:val="003D4BCF"/>
    <w:rsid w:val="003D6521"/>
    <w:rsid w:val="003D7E34"/>
    <w:rsid w:val="003E118E"/>
    <w:rsid w:val="003E2837"/>
    <w:rsid w:val="003E2F72"/>
    <w:rsid w:val="003E4F13"/>
    <w:rsid w:val="003F3836"/>
    <w:rsid w:val="003F39CC"/>
    <w:rsid w:val="003F3D4D"/>
    <w:rsid w:val="003F3EFC"/>
    <w:rsid w:val="003F4931"/>
    <w:rsid w:val="003F4936"/>
    <w:rsid w:val="003F62BD"/>
    <w:rsid w:val="00400AD0"/>
    <w:rsid w:val="00400F33"/>
    <w:rsid w:val="0040136E"/>
    <w:rsid w:val="00401B8B"/>
    <w:rsid w:val="00403AE5"/>
    <w:rsid w:val="00405968"/>
    <w:rsid w:val="00406D11"/>
    <w:rsid w:val="00411365"/>
    <w:rsid w:val="00412FFB"/>
    <w:rsid w:val="0041513A"/>
    <w:rsid w:val="0042069B"/>
    <w:rsid w:val="00427FF6"/>
    <w:rsid w:val="00440975"/>
    <w:rsid w:val="004508D2"/>
    <w:rsid w:val="00452886"/>
    <w:rsid w:val="004535F4"/>
    <w:rsid w:val="004548FD"/>
    <w:rsid w:val="0046368A"/>
    <w:rsid w:val="00466FE1"/>
    <w:rsid w:val="00476809"/>
    <w:rsid w:val="00476D18"/>
    <w:rsid w:val="00482DC8"/>
    <w:rsid w:val="00483B5C"/>
    <w:rsid w:val="004910E9"/>
    <w:rsid w:val="00492811"/>
    <w:rsid w:val="00494C6C"/>
    <w:rsid w:val="00494FB8"/>
    <w:rsid w:val="004A2804"/>
    <w:rsid w:val="004A3A10"/>
    <w:rsid w:val="004A4944"/>
    <w:rsid w:val="004A58BF"/>
    <w:rsid w:val="004B2266"/>
    <w:rsid w:val="004B24BE"/>
    <w:rsid w:val="004B49AA"/>
    <w:rsid w:val="004B5997"/>
    <w:rsid w:val="004B7DE6"/>
    <w:rsid w:val="004C0FCB"/>
    <w:rsid w:val="004C181E"/>
    <w:rsid w:val="004C3D3B"/>
    <w:rsid w:val="004C450F"/>
    <w:rsid w:val="004C6441"/>
    <w:rsid w:val="004C688B"/>
    <w:rsid w:val="004C7169"/>
    <w:rsid w:val="004D12CD"/>
    <w:rsid w:val="004D26F0"/>
    <w:rsid w:val="004D4C20"/>
    <w:rsid w:val="004D6761"/>
    <w:rsid w:val="004E07AD"/>
    <w:rsid w:val="004E1B80"/>
    <w:rsid w:val="004E1EEB"/>
    <w:rsid w:val="004E39E0"/>
    <w:rsid w:val="004E7EB6"/>
    <w:rsid w:val="004F26CF"/>
    <w:rsid w:val="004F6BA8"/>
    <w:rsid w:val="00500DB4"/>
    <w:rsid w:val="00500F0E"/>
    <w:rsid w:val="00501E6E"/>
    <w:rsid w:val="005022A6"/>
    <w:rsid w:val="005025AD"/>
    <w:rsid w:val="00504A62"/>
    <w:rsid w:val="005053AE"/>
    <w:rsid w:val="00505414"/>
    <w:rsid w:val="00505EEB"/>
    <w:rsid w:val="00506CAC"/>
    <w:rsid w:val="00511245"/>
    <w:rsid w:val="005127F6"/>
    <w:rsid w:val="005176E1"/>
    <w:rsid w:val="00523870"/>
    <w:rsid w:val="005239F5"/>
    <w:rsid w:val="00524CF8"/>
    <w:rsid w:val="00524EC1"/>
    <w:rsid w:val="005261BF"/>
    <w:rsid w:val="00526AE9"/>
    <w:rsid w:val="00527441"/>
    <w:rsid w:val="005502BE"/>
    <w:rsid w:val="005506F6"/>
    <w:rsid w:val="00555E6E"/>
    <w:rsid w:val="00562105"/>
    <w:rsid w:val="00565646"/>
    <w:rsid w:val="0056639F"/>
    <w:rsid w:val="00566FAF"/>
    <w:rsid w:val="0057130C"/>
    <w:rsid w:val="00573533"/>
    <w:rsid w:val="00580179"/>
    <w:rsid w:val="00582D8A"/>
    <w:rsid w:val="005931BB"/>
    <w:rsid w:val="00593C4C"/>
    <w:rsid w:val="005961A3"/>
    <w:rsid w:val="005A40A3"/>
    <w:rsid w:val="005A6156"/>
    <w:rsid w:val="005A6553"/>
    <w:rsid w:val="005A7F75"/>
    <w:rsid w:val="005B1463"/>
    <w:rsid w:val="005B15A6"/>
    <w:rsid w:val="005B6AA2"/>
    <w:rsid w:val="005C07FB"/>
    <w:rsid w:val="005C333C"/>
    <w:rsid w:val="005C4752"/>
    <w:rsid w:val="005D1BF3"/>
    <w:rsid w:val="005D34A2"/>
    <w:rsid w:val="005D3A5E"/>
    <w:rsid w:val="005D3F5F"/>
    <w:rsid w:val="005D556E"/>
    <w:rsid w:val="005D666B"/>
    <w:rsid w:val="005D7869"/>
    <w:rsid w:val="005E2294"/>
    <w:rsid w:val="005E27B8"/>
    <w:rsid w:val="005E2B37"/>
    <w:rsid w:val="005E6FE2"/>
    <w:rsid w:val="005F1037"/>
    <w:rsid w:val="005F2E55"/>
    <w:rsid w:val="005F42BF"/>
    <w:rsid w:val="005F44DE"/>
    <w:rsid w:val="005F7721"/>
    <w:rsid w:val="0060098C"/>
    <w:rsid w:val="00603735"/>
    <w:rsid w:val="0060521C"/>
    <w:rsid w:val="00605AD1"/>
    <w:rsid w:val="00607F57"/>
    <w:rsid w:val="0062099E"/>
    <w:rsid w:val="00621965"/>
    <w:rsid w:val="00622325"/>
    <w:rsid w:val="0062437A"/>
    <w:rsid w:val="00624EF1"/>
    <w:rsid w:val="0062583D"/>
    <w:rsid w:val="00630956"/>
    <w:rsid w:val="00633073"/>
    <w:rsid w:val="00633628"/>
    <w:rsid w:val="00634A76"/>
    <w:rsid w:val="00634F90"/>
    <w:rsid w:val="006379AF"/>
    <w:rsid w:val="0064194D"/>
    <w:rsid w:val="00641DA9"/>
    <w:rsid w:val="00642548"/>
    <w:rsid w:val="006426C7"/>
    <w:rsid w:val="00642A66"/>
    <w:rsid w:val="006472A0"/>
    <w:rsid w:val="006474B0"/>
    <w:rsid w:val="0065090F"/>
    <w:rsid w:val="006517CF"/>
    <w:rsid w:val="00651951"/>
    <w:rsid w:val="00651D10"/>
    <w:rsid w:val="00657E12"/>
    <w:rsid w:val="006608A7"/>
    <w:rsid w:val="006637E7"/>
    <w:rsid w:val="006640F2"/>
    <w:rsid w:val="006667A1"/>
    <w:rsid w:val="00676FF5"/>
    <w:rsid w:val="00680AE7"/>
    <w:rsid w:val="00681584"/>
    <w:rsid w:val="00682587"/>
    <w:rsid w:val="0068321E"/>
    <w:rsid w:val="00685ABF"/>
    <w:rsid w:val="0069133E"/>
    <w:rsid w:val="00692E06"/>
    <w:rsid w:val="00694D62"/>
    <w:rsid w:val="00696044"/>
    <w:rsid w:val="00697048"/>
    <w:rsid w:val="00697C42"/>
    <w:rsid w:val="006A3422"/>
    <w:rsid w:val="006A3456"/>
    <w:rsid w:val="006A37FA"/>
    <w:rsid w:val="006A57B1"/>
    <w:rsid w:val="006A5E57"/>
    <w:rsid w:val="006B1DB4"/>
    <w:rsid w:val="006B21C0"/>
    <w:rsid w:val="006B2C81"/>
    <w:rsid w:val="006C23B3"/>
    <w:rsid w:val="006C4AF5"/>
    <w:rsid w:val="006C61EB"/>
    <w:rsid w:val="006C639B"/>
    <w:rsid w:val="006D080A"/>
    <w:rsid w:val="006D205E"/>
    <w:rsid w:val="006D2176"/>
    <w:rsid w:val="006D456F"/>
    <w:rsid w:val="006D6146"/>
    <w:rsid w:val="006D6CE0"/>
    <w:rsid w:val="006D70DF"/>
    <w:rsid w:val="006E0762"/>
    <w:rsid w:val="006E2FA2"/>
    <w:rsid w:val="006E5857"/>
    <w:rsid w:val="006E714B"/>
    <w:rsid w:val="006F0440"/>
    <w:rsid w:val="006F2233"/>
    <w:rsid w:val="00701D7E"/>
    <w:rsid w:val="0070753D"/>
    <w:rsid w:val="00707797"/>
    <w:rsid w:val="00712FC3"/>
    <w:rsid w:val="00716FD0"/>
    <w:rsid w:val="007238F2"/>
    <w:rsid w:val="0073001B"/>
    <w:rsid w:val="00731F94"/>
    <w:rsid w:val="007360E2"/>
    <w:rsid w:val="00737654"/>
    <w:rsid w:val="00737BBF"/>
    <w:rsid w:val="00741B54"/>
    <w:rsid w:val="00742E1C"/>
    <w:rsid w:val="00744D5E"/>
    <w:rsid w:val="00745DC5"/>
    <w:rsid w:val="007501F7"/>
    <w:rsid w:val="00752513"/>
    <w:rsid w:val="00752522"/>
    <w:rsid w:val="0075274F"/>
    <w:rsid w:val="00754843"/>
    <w:rsid w:val="00755CF7"/>
    <w:rsid w:val="00760ABC"/>
    <w:rsid w:val="00760DBB"/>
    <w:rsid w:val="00760F00"/>
    <w:rsid w:val="00765FBC"/>
    <w:rsid w:val="00766248"/>
    <w:rsid w:val="0076684B"/>
    <w:rsid w:val="007671A8"/>
    <w:rsid w:val="0076767F"/>
    <w:rsid w:val="00767709"/>
    <w:rsid w:val="00767CEE"/>
    <w:rsid w:val="00767ED6"/>
    <w:rsid w:val="0077284D"/>
    <w:rsid w:val="007748A8"/>
    <w:rsid w:val="007759B4"/>
    <w:rsid w:val="00782F96"/>
    <w:rsid w:val="00791E18"/>
    <w:rsid w:val="0079347B"/>
    <w:rsid w:val="007952FD"/>
    <w:rsid w:val="007954AE"/>
    <w:rsid w:val="00795DB1"/>
    <w:rsid w:val="007960DF"/>
    <w:rsid w:val="00796261"/>
    <w:rsid w:val="007A7DFB"/>
    <w:rsid w:val="007A7FD8"/>
    <w:rsid w:val="007A7FF2"/>
    <w:rsid w:val="007B101A"/>
    <w:rsid w:val="007B4CB1"/>
    <w:rsid w:val="007C2885"/>
    <w:rsid w:val="007C47DC"/>
    <w:rsid w:val="007C48C9"/>
    <w:rsid w:val="007D0E38"/>
    <w:rsid w:val="007D1FFC"/>
    <w:rsid w:val="007D2082"/>
    <w:rsid w:val="007D416A"/>
    <w:rsid w:val="007D48B9"/>
    <w:rsid w:val="007D7C31"/>
    <w:rsid w:val="007E1DA6"/>
    <w:rsid w:val="007E3696"/>
    <w:rsid w:val="007E69EB"/>
    <w:rsid w:val="007F4C1E"/>
    <w:rsid w:val="007F7D17"/>
    <w:rsid w:val="00800F1A"/>
    <w:rsid w:val="00804637"/>
    <w:rsid w:val="008074A9"/>
    <w:rsid w:val="008117BE"/>
    <w:rsid w:val="00812000"/>
    <w:rsid w:val="00820E46"/>
    <w:rsid w:val="0082304A"/>
    <w:rsid w:val="008242D7"/>
    <w:rsid w:val="0082667F"/>
    <w:rsid w:val="008314DE"/>
    <w:rsid w:val="00832351"/>
    <w:rsid w:val="00834A32"/>
    <w:rsid w:val="00834C3F"/>
    <w:rsid w:val="00835B1F"/>
    <w:rsid w:val="00841037"/>
    <w:rsid w:val="00842CA6"/>
    <w:rsid w:val="00845FBB"/>
    <w:rsid w:val="008473E9"/>
    <w:rsid w:val="00850BA4"/>
    <w:rsid w:val="00856128"/>
    <w:rsid w:val="008565C2"/>
    <w:rsid w:val="00862C5F"/>
    <w:rsid w:val="00863087"/>
    <w:rsid w:val="00863A60"/>
    <w:rsid w:val="008662C7"/>
    <w:rsid w:val="008669B1"/>
    <w:rsid w:val="00871C39"/>
    <w:rsid w:val="00871D10"/>
    <w:rsid w:val="00875264"/>
    <w:rsid w:val="00876544"/>
    <w:rsid w:val="00880A70"/>
    <w:rsid w:val="00881063"/>
    <w:rsid w:val="008868FF"/>
    <w:rsid w:val="008908A9"/>
    <w:rsid w:val="00891CA5"/>
    <w:rsid w:val="008A3776"/>
    <w:rsid w:val="008A5334"/>
    <w:rsid w:val="008A6CAE"/>
    <w:rsid w:val="008B044B"/>
    <w:rsid w:val="008B1432"/>
    <w:rsid w:val="008B158B"/>
    <w:rsid w:val="008B6531"/>
    <w:rsid w:val="008C2427"/>
    <w:rsid w:val="008C2DE7"/>
    <w:rsid w:val="008C7CAA"/>
    <w:rsid w:val="008C7D8B"/>
    <w:rsid w:val="008D0F02"/>
    <w:rsid w:val="008D0F79"/>
    <w:rsid w:val="008D3E3F"/>
    <w:rsid w:val="008D4EAC"/>
    <w:rsid w:val="008D648D"/>
    <w:rsid w:val="008E0BA1"/>
    <w:rsid w:val="008E3EB2"/>
    <w:rsid w:val="008F06F1"/>
    <w:rsid w:val="008F3633"/>
    <w:rsid w:val="008F5757"/>
    <w:rsid w:val="00907E4E"/>
    <w:rsid w:val="00911225"/>
    <w:rsid w:val="009114C1"/>
    <w:rsid w:val="00911608"/>
    <w:rsid w:val="00915C6A"/>
    <w:rsid w:val="009166F4"/>
    <w:rsid w:val="00922855"/>
    <w:rsid w:val="00925E22"/>
    <w:rsid w:val="0093064B"/>
    <w:rsid w:val="009338C1"/>
    <w:rsid w:val="00935770"/>
    <w:rsid w:val="00937B04"/>
    <w:rsid w:val="00941910"/>
    <w:rsid w:val="0094618A"/>
    <w:rsid w:val="00951AD4"/>
    <w:rsid w:val="00954B82"/>
    <w:rsid w:val="00955ED5"/>
    <w:rsid w:val="00956969"/>
    <w:rsid w:val="00956E9E"/>
    <w:rsid w:val="00960E90"/>
    <w:rsid w:val="00962B33"/>
    <w:rsid w:val="0096308A"/>
    <w:rsid w:val="00970004"/>
    <w:rsid w:val="00973C8B"/>
    <w:rsid w:val="00974E1A"/>
    <w:rsid w:val="00983F22"/>
    <w:rsid w:val="00984004"/>
    <w:rsid w:val="00985F4B"/>
    <w:rsid w:val="009879B1"/>
    <w:rsid w:val="00990C25"/>
    <w:rsid w:val="00990D15"/>
    <w:rsid w:val="00990DED"/>
    <w:rsid w:val="00991613"/>
    <w:rsid w:val="0099321C"/>
    <w:rsid w:val="009953F7"/>
    <w:rsid w:val="00995E50"/>
    <w:rsid w:val="009960B5"/>
    <w:rsid w:val="009A0995"/>
    <w:rsid w:val="009A18A0"/>
    <w:rsid w:val="009A1BD4"/>
    <w:rsid w:val="009A37DE"/>
    <w:rsid w:val="009A67FC"/>
    <w:rsid w:val="009B1A12"/>
    <w:rsid w:val="009B1EEE"/>
    <w:rsid w:val="009B2850"/>
    <w:rsid w:val="009B4C3B"/>
    <w:rsid w:val="009B62AB"/>
    <w:rsid w:val="009B73D0"/>
    <w:rsid w:val="009C2B51"/>
    <w:rsid w:val="009C6DF5"/>
    <w:rsid w:val="009D0BA8"/>
    <w:rsid w:val="009D0CD0"/>
    <w:rsid w:val="009E133B"/>
    <w:rsid w:val="009E139E"/>
    <w:rsid w:val="009E2CA8"/>
    <w:rsid w:val="009E6F92"/>
    <w:rsid w:val="009E7C38"/>
    <w:rsid w:val="009F0AE3"/>
    <w:rsid w:val="009F3294"/>
    <w:rsid w:val="00A03697"/>
    <w:rsid w:val="00A0477A"/>
    <w:rsid w:val="00A053F2"/>
    <w:rsid w:val="00A05AD8"/>
    <w:rsid w:val="00A05D95"/>
    <w:rsid w:val="00A06B21"/>
    <w:rsid w:val="00A10A53"/>
    <w:rsid w:val="00A127F3"/>
    <w:rsid w:val="00A12EA0"/>
    <w:rsid w:val="00A12FCB"/>
    <w:rsid w:val="00A13D40"/>
    <w:rsid w:val="00A17663"/>
    <w:rsid w:val="00A22295"/>
    <w:rsid w:val="00A22B95"/>
    <w:rsid w:val="00A22C44"/>
    <w:rsid w:val="00A23F8D"/>
    <w:rsid w:val="00A246CA"/>
    <w:rsid w:val="00A27647"/>
    <w:rsid w:val="00A31587"/>
    <w:rsid w:val="00A353A2"/>
    <w:rsid w:val="00A36BE0"/>
    <w:rsid w:val="00A4128E"/>
    <w:rsid w:val="00A4352B"/>
    <w:rsid w:val="00A436F2"/>
    <w:rsid w:val="00A44AF9"/>
    <w:rsid w:val="00A44EE8"/>
    <w:rsid w:val="00A46D7C"/>
    <w:rsid w:val="00A56DD3"/>
    <w:rsid w:val="00A6655A"/>
    <w:rsid w:val="00A66625"/>
    <w:rsid w:val="00A66A0B"/>
    <w:rsid w:val="00A66B73"/>
    <w:rsid w:val="00A67742"/>
    <w:rsid w:val="00A703C2"/>
    <w:rsid w:val="00A800B2"/>
    <w:rsid w:val="00A82088"/>
    <w:rsid w:val="00A82FED"/>
    <w:rsid w:val="00A92462"/>
    <w:rsid w:val="00A93A27"/>
    <w:rsid w:val="00A94F50"/>
    <w:rsid w:val="00A95469"/>
    <w:rsid w:val="00AA256F"/>
    <w:rsid w:val="00AA268C"/>
    <w:rsid w:val="00AA56ED"/>
    <w:rsid w:val="00AA6EFB"/>
    <w:rsid w:val="00AA6F64"/>
    <w:rsid w:val="00AB06CD"/>
    <w:rsid w:val="00AB25D4"/>
    <w:rsid w:val="00AB4DED"/>
    <w:rsid w:val="00AC1909"/>
    <w:rsid w:val="00AD18C6"/>
    <w:rsid w:val="00AD2B2D"/>
    <w:rsid w:val="00AD5D88"/>
    <w:rsid w:val="00AD6146"/>
    <w:rsid w:val="00AD70AD"/>
    <w:rsid w:val="00AD7739"/>
    <w:rsid w:val="00AE6C69"/>
    <w:rsid w:val="00AF1A27"/>
    <w:rsid w:val="00AF2038"/>
    <w:rsid w:val="00AF669B"/>
    <w:rsid w:val="00AF7660"/>
    <w:rsid w:val="00B00093"/>
    <w:rsid w:val="00B01540"/>
    <w:rsid w:val="00B023B6"/>
    <w:rsid w:val="00B04FE6"/>
    <w:rsid w:val="00B12740"/>
    <w:rsid w:val="00B12AE8"/>
    <w:rsid w:val="00B130EA"/>
    <w:rsid w:val="00B14AB3"/>
    <w:rsid w:val="00B16A4A"/>
    <w:rsid w:val="00B1797D"/>
    <w:rsid w:val="00B21080"/>
    <w:rsid w:val="00B241FC"/>
    <w:rsid w:val="00B25F2F"/>
    <w:rsid w:val="00B2604E"/>
    <w:rsid w:val="00B268E8"/>
    <w:rsid w:val="00B26C5C"/>
    <w:rsid w:val="00B302E0"/>
    <w:rsid w:val="00B34423"/>
    <w:rsid w:val="00B34C6E"/>
    <w:rsid w:val="00B35439"/>
    <w:rsid w:val="00B40278"/>
    <w:rsid w:val="00B440B9"/>
    <w:rsid w:val="00B45F29"/>
    <w:rsid w:val="00B46343"/>
    <w:rsid w:val="00B515FC"/>
    <w:rsid w:val="00B51A89"/>
    <w:rsid w:val="00B53279"/>
    <w:rsid w:val="00B551F5"/>
    <w:rsid w:val="00B55543"/>
    <w:rsid w:val="00B56983"/>
    <w:rsid w:val="00B56B09"/>
    <w:rsid w:val="00B57697"/>
    <w:rsid w:val="00B612F0"/>
    <w:rsid w:val="00B63DA1"/>
    <w:rsid w:val="00B6490E"/>
    <w:rsid w:val="00B67EEC"/>
    <w:rsid w:val="00B711A4"/>
    <w:rsid w:val="00B72EF8"/>
    <w:rsid w:val="00B840B7"/>
    <w:rsid w:val="00B8587A"/>
    <w:rsid w:val="00B85C7B"/>
    <w:rsid w:val="00B86439"/>
    <w:rsid w:val="00B9041A"/>
    <w:rsid w:val="00B911E9"/>
    <w:rsid w:val="00B92FCE"/>
    <w:rsid w:val="00B97BD6"/>
    <w:rsid w:val="00B97FE8"/>
    <w:rsid w:val="00BA1143"/>
    <w:rsid w:val="00BA1414"/>
    <w:rsid w:val="00BA33C5"/>
    <w:rsid w:val="00BA3A98"/>
    <w:rsid w:val="00BA46E6"/>
    <w:rsid w:val="00BA49CE"/>
    <w:rsid w:val="00BB3831"/>
    <w:rsid w:val="00BB534F"/>
    <w:rsid w:val="00BB64C1"/>
    <w:rsid w:val="00BC1C28"/>
    <w:rsid w:val="00BC55F9"/>
    <w:rsid w:val="00BC56D1"/>
    <w:rsid w:val="00BC58E9"/>
    <w:rsid w:val="00BC60B2"/>
    <w:rsid w:val="00BC6A8F"/>
    <w:rsid w:val="00BC7B26"/>
    <w:rsid w:val="00BD320E"/>
    <w:rsid w:val="00BD566A"/>
    <w:rsid w:val="00BE1D03"/>
    <w:rsid w:val="00BE419C"/>
    <w:rsid w:val="00BE4CBE"/>
    <w:rsid w:val="00BE590A"/>
    <w:rsid w:val="00BE5EAA"/>
    <w:rsid w:val="00BE6B67"/>
    <w:rsid w:val="00BE7350"/>
    <w:rsid w:val="00BF1224"/>
    <w:rsid w:val="00BF13B8"/>
    <w:rsid w:val="00BF1D01"/>
    <w:rsid w:val="00BF4B53"/>
    <w:rsid w:val="00BF6D63"/>
    <w:rsid w:val="00BF7A03"/>
    <w:rsid w:val="00C00665"/>
    <w:rsid w:val="00C0143D"/>
    <w:rsid w:val="00C01A97"/>
    <w:rsid w:val="00C01E6A"/>
    <w:rsid w:val="00C02979"/>
    <w:rsid w:val="00C11DC3"/>
    <w:rsid w:val="00C15ACF"/>
    <w:rsid w:val="00C1641E"/>
    <w:rsid w:val="00C16C48"/>
    <w:rsid w:val="00C27ED6"/>
    <w:rsid w:val="00C37605"/>
    <w:rsid w:val="00C4035D"/>
    <w:rsid w:val="00C42B66"/>
    <w:rsid w:val="00C42CFE"/>
    <w:rsid w:val="00C457B4"/>
    <w:rsid w:val="00C47379"/>
    <w:rsid w:val="00C47633"/>
    <w:rsid w:val="00C51618"/>
    <w:rsid w:val="00C547D0"/>
    <w:rsid w:val="00C559E2"/>
    <w:rsid w:val="00C57D1C"/>
    <w:rsid w:val="00C626EF"/>
    <w:rsid w:val="00C64CA2"/>
    <w:rsid w:val="00C66797"/>
    <w:rsid w:val="00C67EAE"/>
    <w:rsid w:val="00C70D85"/>
    <w:rsid w:val="00C71236"/>
    <w:rsid w:val="00C71CF2"/>
    <w:rsid w:val="00C72FB4"/>
    <w:rsid w:val="00C738AE"/>
    <w:rsid w:val="00C753AB"/>
    <w:rsid w:val="00C80EED"/>
    <w:rsid w:val="00C81B2F"/>
    <w:rsid w:val="00C82AE1"/>
    <w:rsid w:val="00C83495"/>
    <w:rsid w:val="00C83AB5"/>
    <w:rsid w:val="00C846F5"/>
    <w:rsid w:val="00C84E43"/>
    <w:rsid w:val="00C860DC"/>
    <w:rsid w:val="00C8709B"/>
    <w:rsid w:val="00C924F7"/>
    <w:rsid w:val="00C95B69"/>
    <w:rsid w:val="00C96628"/>
    <w:rsid w:val="00C978F9"/>
    <w:rsid w:val="00C97C25"/>
    <w:rsid w:val="00CA5C2A"/>
    <w:rsid w:val="00CB427C"/>
    <w:rsid w:val="00CB5D3A"/>
    <w:rsid w:val="00CC0ED2"/>
    <w:rsid w:val="00CC307B"/>
    <w:rsid w:val="00CC6E1F"/>
    <w:rsid w:val="00CD0D92"/>
    <w:rsid w:val="00CD2805"/>
    <w:rsid w:val="00CD3DE3"/>
    <w:rsid w:val="00CD7F93"/>
    <w:rsid w:val="00CE1917"/>
    <w:rsid w:val="00CE1B92"/>
    <w:rsid w:val="00CE4090"/>
    <w:rsid w:val="00CE590B"/>
    <w:rsid w:val="00CF15A7"/>
    <w:rsid w:val="00CF53CE"/>
    <w:rsid w:val="00CF7B14"/>
    <w:rsid w:val="00D016DB"/>
    <w:rsid w:val="00D01FB3"/>
    <w:rsid w:val="00D078E9"/>
    <w:rsid w:val="00D1124B"/>
    <w:rsid w:val="00D1397F"/>
    <w:rsid w:val="00D15263"/>
    <w:rsid w:val="00D167A9"/>
    <w:rsid w:val="00D20942"/>
    <w:rsid w:val="00D2190F"/>
    <w:rsid w:val="00D23903"/>
    <w:rsid w:val="00D23AFD"/>
    <w:rsid w:val="00D26978"/>
    <w:rsid w:val="00D302E7"/>
    <w:rsid w:val="00D315ED"/>
    <w:rsid w:val="00D3260F"/>
    <w:rsid w:val="00D37557"/>
    <w:rsid w:val="00D4125E"/>
    <w:rsid w:val="00D41C0B"/>
    <w:rsid w:val="00D44D3A"/>
    <w:rsid w:val="00D46C9B"/>
    <w:rsid w:val="00D46D99"/>
    <w:rsid w:val="00D54281"/>
    <w:rsid w:val="00D568A0"/>
    <w:rsid w:val="00D56C51"/>
    <w:rsid w:val="00D57D4D"/>
    <w:rsid w:val="00D60BE4"/>
    <w:rsid w:val="00D622E7"/>
    <w:rsid w:val="00D633AB"/>
    <w:rsid w:val="00D638EB"/>
    <w:rsid w:val="00D63BBF"/>
    <w:rsid w:val="00D653CA"/>
    <w:rsid w:val="00D702FC"/>
    <w:rsid w:val="00D71531"/>
    <w:rsid w:val="00D7190B"/>
    <w:rsid w:val="00D74284"/>
    <w:rsid w:val="00D75049"/>
    <w:rsid w:val="00D755E5"/>
    <w:rsid w:val="00D76372"/>
    <w:rsid w:val="00D816E3"/>
    <w:rsid w:val="00D8193C"/>
    <w:rsid w:val="00D81AE9"/>
    <w:rsid w:val="00D83798"/>
    <w:rsid w:val="00D8487F"/>
    <w:rsid w:val="00D8561E"/>
    <w:rsid w:val="00D86AE0"/>
    <w:rsid w:val="00D93DA4"/>
    <w:rsid w:val="00D940C0"/>
    <w:rsid w:val="00DA19C9"/>
    <w:rsid w:val="00DA1EEE"/>
    <w:rsid w:val="00DA2A7D"/>
    <w:rsid w:val="00DA42A3"/>
    <w:rsid w:val="00DA4C70"/>
    <w:rsid w:val="00DB37AD"/>
    <w:rsid w:val="00DB3E52"/>
    <w:rsid w:val="00DC7034"/>
    <w:rsid w:val="00DD06EF"/>
    <w:rsid w:val="00DD0898"/>
    <w:rsid w:val="00DD1F64"/>
    <w:rsid w:val="00DD3C51"/>
    <w:rsid w:val="00DD4037"/>
    <w:rsid w:val="00DD4383"/>
    <w:rsid w:val="00DD51B3"/>
    <w:rsid w:val="00DD5C5E"/>
    <w:rsid w:val="00DF0C10"/>
    <w:rsid w:val="00DF0C70"/>
    <w:rsid w:val="00DF7BC8"/>
    <w:rsid w:val="00E0085E"/>
    <w:rsid w:val="00E00D33"/>
    <w:rsid w:val="00E066DA"/>
    <w:rsid w:val="00E07358"/>
    <w:rsid w:val="00E135B3"/>
    <w:rsid w:val="00E214B1"/>
    <w:rsid w:val="00E22324"/>
    <w:rsid w:val="00E223BA"/>
    <w:rsid w:val="00E23B04"/>
    <w:rsid w:val="00E250A5"/>
    <w:rsid w:val="00E25C54"/>
    <w:rsid w:val="00E26A33"/>
    <w:rsid w:val="00E318DE"/>
    <w:rsid w:val="00E35B10"/>
    <w:rsid w:val="00E370DC"/>
    <w:rsid w:val="00E3784F"/>
    <w:rsid w:val="00E37C9D"/>
    <w:rsid w:val="00E37CC7"/>
    <w:rsid w:val="00E37EB6"/>
    <w:rsid w:val="00E4457C"/>
    <w:rsid w:val="00E44652"/>
    <w:rsid w:val="00E46F0B"/>
    <w:rsid w:val="00E51A51"/>
    <w:rsid w:val="00E53F31"/>
    <w:rsid w:val="00E55318"/>
    <w:rsid w:val="00E562A9"/>
    <w:rsid w:val="00E6127D"/>
    <w:rsid w:val="00E62FC6"/>
    <w:rsid w:val="00E645B5"/>
    <w:rsid w:val="00E65081"/>
    <w:rsid w:val="00E67F49"/>
    <w:rsid w:val="00E7060B"/>
    <w:rsid w:val="00E752F2"/>
    <w:rsid w:val="00E75F1A"/>
    <w:rsid w:val="00E77465"/>
    <w:rsid w:val="00E77A57"/>
    <w:rsid w:val="00E85703"/>
    <w:rsid w:val="00E907BE"/>
    <w:rsid w:val="00E93512"/>
    <w:rsid w:val="00E97180"/>
    <w:rsid w:val="00E97CF6"/>
    <w:rsid w:val="00EA5726"/>
    <w:rsid w:val="00EA7BE3"/>
    <w:rsid w:val="00EB2C43"/>
    <w:rsid w:val="00EB66BF"/>
    <w:rsid w:val="00EC19B6"/>
    <w:rsid w:val="00EC2DDE"/>
    <w:rsid w:val="00ED11E9"/>
    <w:rsid w:val="00ED1445"/>
    <w:rsid w:val="00ED4D45"/>
    <w:rsid w:val="00ED5882"/>
    <w:rsid w:val="00ED5CC7"/>
    <w:rsid w:val="00EE0FB9"/>
    <w:rsid w:val="00EE27E4"/>
    <w:rsid w:val="00EE418F"/>
    <w:rsid w:val="00EF1250"/>
    <w:rsid w:val="00EF2D1B"/>
    <w:rsid w:val="00F00344"/>
    <w:rsid w:val="00F03843"/>
    <w:rsid w:val="00F03931"/>
    <w:rsid w:val="00F0605D"/>
    <w:rsid w:val="00F0703B"/>
    <w:rsid w:val="00F1015B"/>
    <w:rsid w:val="00F12F4A"/>
    <w:rsid w:val="00F15403"/>
    <w:rsid w:val="00F20A55"/>
    <w:rsid w:val="00F2340A"/>
    <w:rsid w:val="00F3030F"/>
    <w:rsid w:val="00F32A47"/>
    <w:rsid w:val="00F36B83"/>
    <w:rsid w:val="00F37A10"/>
    <w:rsid w:val="00F37DF1"/>
    <w:rsid w:val="00F41273"/>
    <w:rsid w:val="00F41888"/>
    <w:rsid w:val="00F42F03"/>
    <w:rsid w:val="00F4752B"/>
    <w:rsid w:val="00F47C85"/>
    <w:rsid w:val="00F50418"/>
    <w:rsid w:val="00F517AB"/>
    <w:rsid w:val="00F5382E"/>
    <w:rsid w:val="00F54A30"/>
    <w:rsid w:val="00F54C98"/>
    <w:rsid w:val="00F55DD8"/>
    <w:rsid w:val="00F572A6"/>
    <w:rsid w:val="00F66AAF"/>
    <w:rsid w:val="00F71FA9"/>
    <w:rsid w:val="00F73884"/>
    <w:rsid w:val="00F761D1"/>
    <w:rsid w:val="00F8247C"/>
    <w:rsid w:val="00F83AC9"/>
    <w:rsid w:val="00F866F7"/>
    <w:rsid w:val="00F86B0A"/>
    <w:rsid w:val="00FA1223"/>
    <w:rsid w:val="00FA1FEE"/>
    <w:rsid w:val="00FA7D06"/>
    <w:rsid w:val="00FB1137"/>
    <w:rsid w:val="00FB3872"/>
    <w:rsid w:val="00FB468C"/>
    <w:rsid w:val="00FB7CB0"/>
    <w:rsid w:val="00FC0D5D"/>
    <w:rsid w:val="00FD18A3"/>
    <w:rsid w:val="00FD2AD4"/>
    <w:rsid w:val="00FD2CD6"/>
    <w:rsid w:val="00FD55EA"/>
    <w:rsid w:val="00FF2655"/>
    <w:rsid w:val="00FF3DEA"/>
    <w:rsid w:val="00FF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65"/>
    <w:rPr>
      <w:rFonts w:ascii="Verdana" w:hAnsi="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27F6"/>
    <w:rPr>
      <w:color w:val="0000FF"/>
      <w:u w:val="single"/>
    </w:rPr>
  </w:style>
  <w:style w:type="paragraph" w:styleId="a4">
    <w:name w:val="No Spacing"/>
    <w:uiPriority w:val="1"/>
    <w:qFormat/>
    <w:rsid w:val="002A5635"/>
    <w:rPr>
      <w:rFonts w:ascii="Calibri" w:eastAsia="Calibri" w:hAnsi="Calibri"/>
      <w:sz w:val="22"/>
      <w:szCs w:val="22"/>
      <w:lang w:eastAsia="en-US"/>
    </w:rPr>
  </w:style>
  <w:style w:type="character" w:styleId="a5">
    <w:name w:val="Strong"/>
    <w:uiPriority w:val="22"/>
    <w:qFormat/>
    <w:rsid w:val="00CD3DE3"/>
    <w:rPr>
      <w:b/>
      <w:bCs/>
    </w:rPr>
  </w:style>
  <w:style w:type="paragraph" w:styleId="a6">
    <w:name w:val="Balloon Text"/>
    <w:basedOn w:val="a"/>
    <w:link w:val="a7"/>
    <w:uiPriority w:val="99"/>
    <w:rsid w:val="00ED1445"/>
    <w:rPr>
      <w:rFonts w:ascii="Tahoma" w:hAnsi="Tahoma"/>
      <w:sz w:val="16"/>
      <w:szCs w:val="16"/>
      <w:lang w:val="x-none" w:eastAsia="x-none"/>
    </w:rPr>
  </w:style>
  <w:style w:type="character" w:customStyle="1" w:styleId="a7">
    <w:name w:val="Текст выноски Знак"/>
    <w:link w:val="a6"/>
    <w:uiPriority w:val="99"/>
    <w:rsid w:val="00ED1445"/>
    <w:rPr>
      <w:rFonts w:ascii="Tahoma" w:hAnsi="Tahoma" w:cs="Tahoma"/>
      <w:sz w:val="16"/>
      <w:szCs w:val="16"/>
    </w:rPr>
  </w:style>
  <w:style w:type="paragraph" w:styleId="a8">
    <w:name w:val="List Paragraph"/>
    <w:basedOn w:val="a"/>
    <w:uiPriority w:val="34"/>
    <w:qFormat/>
    <w:rsid w:val="00A436F2"/>
    <w:pPr>
      <w:ind w:left="708"/>
    </w:pPr>
  </w:style>
  <w:style w:type="table" w:styleId="a9">
    <w:name w:val="Table Grid"/>
    <w:basedOn w:val="a1"/>
    <w:uiPriority w:val="39"/>
    <w:rsid w:val="00634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qFormat/>
    <w:rsid w:val="006637E7"/>
    <w:rPr>
      <w:i/>
      <w:iCs/>
    </w:rPr>
  </w:style>
  <w:style w:type="character" w:styleId="ab">
    <w:name w:val="FollowedHyperlink"/>
    <w:rsid w:val="008C2427"/>
    <w:rPr>
      <w:color w:val="800080"/>
      <w:u w:val="single"/>
    </w:rPr>
  </w:style>
  <w:style w:type="character" w:customStyle="1" w:styleId="apple-converted-space">
    <w:name w:val="apple-converted-space"/>
    <w:rsid w:val="0069133E"/>
  </w:style>
  <w:style w:type="paragraph" w:styleId="ac">
    <w:name w:val="header"/>
    <w:basedOn w:val="a"/>
    <w:link w:val="ad"/>
    <w:rsid w:val="00634F90"/>
    <w:pPr>
      <w:tabs>
        <w:tab w:val="center" w:pos="4677"/>
        <w:tab w:val="right" w:pos="9355"/>
      </w:tabs>
    </w:pPr>
  </w:style>
  <w:style w:type="character" w:customStyle="1" w:styleId="ad">
    <w:name w:val="Верхний колонтитул Знак"/>
    <w:link w:val="ac"/>
    <w:rsid w:val="00634F90"/>
    <w:rPr>
      <w:rFonts w:ascii="Verdana" w:hAnsi="Verdana"/>
    </w:rPr>
  </w:style>
  <w:style w:type="paragraph" w:styleId="ae">
    <w:name w:val="footer"/>
    <w:basedOn w:val="a"/>
    <w:link w:val="af"/>
    <w:rsid w:val="00634F90"/>
    <w:pPr>
      <w:tabs>
        <w:tab w:val="center" w:pos="4677"/>
        <w:tab w:val="right" w:pos="9355"/>
      </w:tabs>
    </w:pPr>
  </w:style>
  <w:style w:type="character" w:customStyle="1" w:styleId="af">
    <w:name w:val="Нижний колонтитул Знак"/>
    <w:link w:val="ae"/>
    <w:rsid w:val="00634F90"/>
    <w:rPr>
      <w:rFonts w:ascii="Verdana" w:hAnsi="Verdana"/>
    </w:rPr>
  </w:style>
  <w:style w:type="paragraph" w:customStyle="1" w:styleId="Style5">
    <w:name w:val="Style5"/>
    <w:basedOn w:val="a"/>
    <w:uiPriority w:val="99"/>
    <w:rsid w:val="00044B41"/>
    <w:pPr>
      <w:widowControl w:val="0"/>
      <w:autoSpaceDE w:val="0"/>
      <w:autoSpaceDN w:val="0"/>
      <w:adjustRightInd w:val="0"/>
    </w:pPr>
    <w:rPr>
      <w:rFonts w:ascii="Times New Roman" w:hAnsi="Times New Roman"/>
      <w:sz w:val="24"/>
      <w:szCs w:val="24"/>
    </w:rPr>
  </w:style>
  <w:style w:type="character" w:customStyle="1" w:styleId="FontStyle21">
    <w:name w:val="Font Style21"/>
    <w:uiPriority w:val="99"/>
    <w:rsid w:val="00044B41"/>
    <w:rPr>
      <w:rFonts w:ascii="Times New Roman" w:hAnsi="Times New Roman" w:cs="Times New Roman"/>
      <w:i/>
      <w:iCs/>
      <w:sz w:val="16"/>
      <w:szCs w:val="16"/>
    </w:rPr>
  </w:style>
  <w:style w:type="paragraph" w:styleId="af0">
    <w:name w:val="Normal (Web)"/>
    <w:basedOn w:val="a"/>
    <w:uiPriority w:val="99"/>
    <w:unhideWhenUsed/>
    <w:rsid w:val="00F5382E"/>
    <w:pPr>
      <w:spacing w:before="100" w:beforeAutospacing="1" w:after="100" w:afterAutospacing="1"/>
    </w:pPr>
    <w:rPr>
      <w:rFonts w:ascii="Times New Roman" w:eastAsia="Calibri" w:hAnsi="Times New Roman"/>
      <w:sz w:val="24"/>
      <w:szCs w:val="24"/>
    </w:rPr>
  </w:style>
  <w:style w:type="paragraph" w:customStyle="1" w:styleId="Style11">
    <w:name w:val="Style11"/>
    <w:basedOn w:val="a"/>
    <w:uiPriority w:val="99"/>
    <w:rsid w:val="00F5382E"/>
    <w:pPr>
      <w:widowControl w:val="0"/>
      <w:autoSpaceDE w:val="0"/>
      <w:autoSpaceDN w:val="0"/>
      <w:adjustRightInd w:val="0"/>
      <w:spacing w:line="234" w:lineRule="exact"/>
      <w:jc w:val="both"/>
    </w:pPr>
    <w:rPr>
      <w:rFonts w:ascii="Consolas" w:hAnsi="Consolas"/>
      <w:sz w:val="24"/>
      <w:szCs w:val="24"/>
    </w:rPr>
  </w:style>
  <w:style w:type="paragraph" w:customStyle="1" w:styleId="Style12">
    <w:name w:val="Style12"/>
    <w:basedOn w:val="a"/>
    <w:uiPriority w:val="99"/>
    <w:rsid w:val="00F5382E"/>
    <w:pPr>
      <w:widowControl w:val="0"/>
      <w:autoSpaceDE w:val="0"/>
      <w:autoSpaceDN w:val="0"/>
      <w:adjustRightInd w:val="0"/>
      <w:spacing w:line="252" w:lineRule="exact"/>
      <w:jc w:val="both"/>
    </w:pPr>
    <w:rPr>
      <w:rFonts w:ascii="Consolas" w:hAnsi="Consolas"/>
      <w:sz w:val="24"/>
      <w:szCs w:val="24"/>
    </w:rPr>
  </w:style>
  <w:style w:type="character" w:customStyle="1" w:styleId="FontStyle18">
    <w:name w:val="Font Style18"/>
    <w:uiPriority w:val="99"/>
    <w:rsid w:val="00F5382E"/>
    <w:rPr>
      <w:rFonts w:ascii="Candara" w:hAnsi="Candara" w:cs="Candara"/>
      <w:sz w:val="20"/>
      <w:szCs w:val="20"/>
    </w:rPr>
  </w:style>
  <w:style w:type="character" w:customStyle="1" w:styleId="FontStyle19">
    <w:name w:val="Font Style19"/>
    <w:uiPriority w:val="99"/>
    <w:rsid w:val="00F5382E"/>
    <w:rPr>
      <w:rFonts w:ascii="Consolas" w:hAnsi="Consolas" w:cs="Consolas"/>
      <w:sz w:val="18"/>
      <w:szCs w:val="18"/>
    </w:rPr>
  </w:style>
  <w:style w:type="character" w:customStyle="1" w:styleId="FontStyle20">
    <w:name w:val="Font Style20"/>
    <w:uiPriority w:val="99"/>
    <w:rsid w:val="00F5382E"/>
    <w:rPr>
      <w:rFonts w:ascii="Consolas" w:hAnsi="Consolas" w:cs="Consolas"/>
      <w:sz w:val="18"/>
      <w:szCs w:val="18"/>
    </w:rPr>
  </w:style>
  <w:style w:type="paragraph" w:customStyle="1" w:styleId="Style13">
    <w:name w:val="Style13"/>
    <w:basedOn w:val="a"/>
    <w:uiPriority w:val="99"/>
    <w:rsid w:val="00F5382E"/>
    <w:pPr>
      <w:widowControl w:val="0"/>
      <w:autoSpaceDE w:val="0"/>
      <w:autoSpaceDN w:val="0"/>
      <w:adjustRightInd w:val="0"/>
      <w:spacing w:line="259" w:lineRule="exact"/>
      <w:ind w:firstLine="281"/>
      <w:jc w:val="both"/>
    </w:pPr>
    <w:rPr>
      <w:rFonts w:ascii="Consolas" w:hAnsi="Consolas"/>
      <w:sz w:val="24"/>
      <w:szCs w:val="24"/>
    </w:rPr>
  </w:style>
  <w:style w:type="paragraph" w:customStyle="1" w:styleId="Style4">
    <w:name w:val="Style4"/>
    <w:basedOn w:val="a"/>
    <w:uiPriority w:val="99"/>
    <w:rsid w:val="00F5382E"/>
    <w:pPr>
      <w:widowControl w:val="0"/>
      <w:autoSpaceDE w:val="0"/>
      <w:autoSpaceDN w:val="0"/>
      <w:adjustRightInd w:val="0"/>
      <w:spacing w:line="318" w:lineRule="exact"/>
      <w:ind w:firstLine="673"/>
      <w:jc w:val="both"/>
    </w:pPr>
    <w:rPr>
      <w:rFonts w:ascii="Century Gothic" w:hAnsi="Century Gothic"/>
      <w:sz w:val="24"/>
      <w:szCs w:val="24"/>
    </w:rPr>
  </w:style>
  <w:style w:type="character" w:customStyle="1" w:styleId="FontStyle24">
    <w:name w:val="Font Style24"/>
    <w:uiPriority w:val="99"/>
    <w:rsid w:val="00F5382E"/>
    <w:rPr>
      <w:rFonts w:ascii="Times New Roman" w:hAnsi="Times New Roman" w:cs="Times New Roman"/>
      <w:sz w:val="22"/>
      <w:szCs w:val="22"/>
    </w:rPr>
  </w:style>
  <w:style w:type="paragraph" w:customStyle="1" w:styleId="Style9">
    <w:name w:val="Style9"/>
    <w:basedOn w:val="a"/>
    <w:uiPriority w:val="99"/>
    <w:rsid w:val="00F5382E"/>
    <w:pPr>
      <w:widowControl w:val="0"/>
      <w:autoSpaceDE w:val="0"/>
      <w:autoSpaceDN w:val="0"/>
      <w:adjustRightInd w:val="0"/>
      <w:spacing w:line="310" w:lineRule="exact"/>
      <w:jc w:val="both"/>
    </w:pPr>
    <w:rPr>
      <w:rFonts w:ascii="Century Gothic" w:hAnsi="Century Gothic"/>
      <w:sz w:val="24"/>
      <w:szCs w:val="24"/>
    </w:rPr>
  </w:style>
  <w:style w:type="character" w:customStyle="1" w:styleId="FontStyle23">
    <w:name w:val="Font Style23"/>
    <w:uiPriority w:val="99"/>
    <w:rsid w:val="00F5382E"/>
    <w:rPr>
      <w:rFonts w:ascii="Arial" w:hAnsi="Arial" w:cs="Arial"/>
      <w:sz w:val="22"/>
      <w:szCs w:val="22"/>
    </w:rPr>
  </w:style>
  <w:style w:type="paragraph" w:customStyle="1" w:styleId="Style10">
    <w:name w:val="Style10"/>
    <w:basedOn w:val="a"/>
    <w:uiPriority w:val="99"/>
    <w:rsid w:val="00F5382E"/>
    <w:pPr>
      <w:widowControl w:val="0"/>
      <w:autoSpaceDE w:val="0"/>
      <w:autoSpaceDN w:val="0"/>
      <w:adjustRightInd w:val="0"/>
      <w:spacing w:line="320" w:lineRule="exact"/>
      <w:ind w:firstLine="662"/>
      <w:jc w:val="both"/>
    </w:pPr>
    <w:rPr>
      <w:rFonts w:ascii="Century Gothic" w:hAnsi="Century Gothic"/>
      <w:sz w:val="24"/>
      <w:szCs w:val="24"/>
    </w:rPr>
  </w:style>
  <w:style w:type="character" w:customStyle="1" w:styleId="FontStyle25">
    <w:name w:val="Font Style25"/>
    <w:uiPriority w:val="99"/>
    <w:rsid w:val="00F5382E"/>
    <w:rPr>
      <w:rFonts w:ascii="Times New Roman" w:hAnsi="Times New Roman" w:cs="Times New Roman"/>
      <w:b/>
      <w:bCs/>
      <w:spacing w:val="1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665"/>
    <w:rPr>
      <w:rFonts w:ascii="Verdana" w:hAnsi="Verdan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127F6"/>
    <w:rPr>
      <w:color w:val="0000FF"/>
      <w:u w:val="single"/>
    </w:rPr>
  </w:style>
  <w:style w:type="paragraph" w:styleId="a4">
    <w:name w:val="No Spacing"/>
    <w:uiPriority w:val="1"/>
    <w:qFormat/>
    <w:rsid w:val="002A5635"/>
    <w:rPr>
      <w:rFonts w:ascii="Calibri" w:eastAsia="Calibri" w:hAnsi="Calibri"/>
      <w:sz w:val="22"/>
      <w:szCs w:val="22"/>
      <w:lang w:eastAsia="en-US"/>
    </w:rPr>
  </w:style>
  <w:style w:type="character" w:styleId="a5">
    <w:name w:val="Strong"/>
    <w:uiPriority w:val="22"/>
    <w:qFormat/>
    <w:rsid w:val="00CD3DE3"/>
    <w:rPr>
      <w:b/>
      <w:bCs/>
    </w:rPr>
  </w:style>
  <w:style w:type="paragraph" w:styleId="a6">
    <w:name w:val="Balloon Text"/>
    <w:basedOn w:val="a"/>
    <w:link w:val="a7"/>
    <w:uiPriority w:val="99"/>
    <w:rsid w:val="00ED1445"/>
    <w:rPr>
      <w:rFonts w:ascii="Tahoma" w:hAnsi="Tahoma"/>
      <w:sz w:val="16"/>
      <w:szCs w:val="16"/>
      <w:lang w:val="x-none" w:eastAsia="x-none"/>
    </w:rPr>
  </w:style>
  <w:style w:type="character" w:customStyle="1" w:styleId="a7">
    <w:name w:val="Текст выноски Знак"/>
    <w:link w:val="a6"/>
    <w:uiPriority w:val="99"/>
    <w:rsid w:val="00ED1445"/>
    <w:rPr>
      <w:rFonts w:ascii="Tahoma" w:hAnsi="Tahoma" w:cs="Tahoma"/>
      <w:sz w:val="16"/>
      <w:szCs w:val="16"/>
    </w:rPr>
  </w:style>
  <w:style w:type="paragraph" w:styleId="a8">
    <w:name w:val="List Paragraph"/>
    <w:basedOn w:val="a"/>
    <w:uiPriority w:val="34"/>
    <w:qFormat/>
    <w:rsid w:val="00A436F2"/>
    <w:pPr>
      <w:ind w:left="708"/>
    </w:pPr>
  </w:style>
  <w:style w:type="table" w:styleId="a9">
    <w:name w:val="Table Grid"/>
    <w:basedOn w:val="a1"/>
    <w:uiPriority w:val="39"/>
    <w:rsid w:val="00634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qFormat/>
    <w:rsid w:val="006637E7"/>
    <w:rPr>
      <w:i/>
      <w:iCs/>
    </w:rPr>
  </w:style>
  <w:style w:type="character" w:styleId="ab">
    <w:name w:val="FollowedHyperlink"/>
    <w:rsid w:val="008C2427"/>
    <w:rPr>
      <w:color w:val="800080"/>
      <w:u w:val="single"/>
    </w:rPr>
  </w:style>
  <w:style w:type="character" w:customStyle="1" w:styleId="apple-converted-space">
    <w:name w:val="apple-converted-space"/>
    <w:rsid w:val="0069133E"/>
  </w:style>
  <w:style w:type="paragraph" w:styleId="ac">
    <w:name w:val="header"/>
    <w:basedOn w:val="a"/>
    <w:link w:val="ad"/>
    <w:rsid w:val="00634F90"/>
    <w:pPr>
      <w:tabs>
        <w:tab w:val="center" w:pos="4677"/>
        <w:tab w:val="right" w:pos="9355"/>
      </w:tabs>
    </w:pPr>
  </w:style>
  <w:style w:type="character" w:customStyle="1" w:styleId="ad">
    <w:name w:val="Верхний колонтитул Знак"/>
    <w:link w:val="ac"/>
    <w:rsid w:val="00634F90"/>
    <w:rPr>
      <w:rFonts w:ascii="Verdana" w:hAnsi="Verdana"/>
    </w:rPr>
  </w:style>
  <w:style w:type="paragraph" w:styleId="ae">
    <w:name w:val="footer"/>
    <w:basedOn w:val="a"/>
    <w:link w:val="af"/>
    <w:rsid w:val="00634F90"/>
    <w:pPr>
      <w:tabs>
        <w:tab w:val="center" w:pos="4677"/>
        <w:tab w:val="right" w:pos="9355"/>
      </w:tabs>
    </w:pPr>
  </w:style>
  <w:style w:type="character" w:customStyle="1" w:styleId="af">
    <w:name w:val="Нижний колонтитул Знак"/>
    <w:link w:val="ae"/>
    <w:rsid w:val="00634F90"/>
    <w:rPr>
      <w:rFonts w:ascii="Verdana" w:hAnsi="Verdana"/>
    </w:rPr>
  </w:style>
  <w:style w:type="paragraph" w:customStyle="1" w:styleId="Style5">
    <w:name w:val="Style5"/>
    <w:basedOn w:val="a"/>
    <w:uiPriority w:val="99"/>
    <w:rsid w:val="00044B41"/>
    <w:pPr>
      <w:widowControl w:val="0"/>
      <w:autoSpaceDE w:val="0"/>
      <w:autoSpaceDN w:val="0"/>
      <w:adjustRightInd w:val="0"/>
    </w:pPr>
    <w:rPr>
      <w:rFonts w:ascii="Times New Roman" w:hAnsi="Times New Roman"/>
      <w:sz w:val="24"/>
      <w:szCs w:val="24"/>
    </w:rPr>
  </w:style>
  <w:style w:type="character" w:customStyle="1" w:styleId="FontStyle21">
    <w:name w:val="Font Style21"/>
    <w:uiPriority w:val="99"/>
    <w:rsid w:val="00044B41"/>
    <w:rPr>
      <w:rFonts w:ascii="Times New Roman" w:hAnsi="Times New Roman" w:cs="Times New Roman"/>
      <w:i/>
      <w:iCs/>
      <w:sz w:val="16"/>
      <w:szCs w:val="16"/>
    </w:rPr>
  </w:style>
  <w:style w:type="paragraph" w:styleId="af0">
    <w:name w:val="Normal (Web)"/>
    <w:basedOn w:val="a"/>
    <w:uiPriority w:val="99"/>
    <w:unhideWhenUsed/>
    <w:rsid w:val="00F5382E"/>
    <w:pPr>
      <w:spacing w:before="100" w:beforeAutospacing="1" w:after="100" w:afterAutospacing="1"/>
    </w:pPr>
    <w:rPr>
      <w:rFonts w:ascii="Times New Roman" w:eastAsia="Calibri" w:hAnsi="Times New Roman"/>
      <w:sz w:val="24"/>
      <w:szCs w:val="24"/>
    </w:rPr>
  </w:style>
  <w:style w:type="paragraph" w:customStyle="1" w:styleId="Style11">
    <w:name w:val="Style11"/>
    <w:basedOn w:val="a"/>
    <w:uiPriority w:val="99"/>
    <w:rsid w:val="00F5382E"/>
    <w:pPr>
      <w:widowControl w:val="0"/>
      <w:autoSpaceDE w:val="0"/>
      <w:autoSpaceDN w:val="0"/>
      <w:adjustRightInd w:val="0"/>
      <w:spacing w:line="234" w:lineRule="exact"/>
      <w:jc w:val="both"/>
    </w:pPr>
    <w:rPr>
      <w:rFonts w:ascii="Consolas" w:hAnsi="Consolas"/>
      <w:sz w:val="24"/>
      <w:szCs w:val="24"/>
    </w:rPr>
  </w:style>
  <w:style w:type="paragraph" w:customStyle="1" w:styleId="Style12">
    <w:name w:val="Style12"/>
    <w:basedOn w:val="a"/>
    <w:uiPriority w:val="99"/>
    <w:rsid w:val="00F5382E"/>
    <w:pPr>
      <w:widowControl w:val="0"/>
      <w:autoSpaceDE w:val="0"/>
      <w:autoSpaceDN w:val="0"/>
      <w:adjustRightInd w:val="0"/>
      <w:spacing w:line="252" w:lineRule="exact"/>
      <w:jc w:val="both"/>
    </w:pPr>
    <w:rPr>
      <w:rFonts w:ascii="Consolas" w:hAnsi="Consolas"/>
      <w:sz w:val="24"/>
      <w:szCs w:val="24"/>
    </w:rPr>
  </w:style>
  <w:style w:type="character" w:customStyle="1" w:styleId="FontStyle18">
    <w:name w:val="Font Style18"/>
    <w:uiPriority w:val="99"/>
    <w:rsid w:val="00F5382E"/>
    <w:rPr>
      <w:rFonts w:ascii="Candara" w:hAnsi="Candara" w:cs="Candara"/>
      <w:sz w:val="20"/>
      <w:szCs w:val="20"/>
    </w:rPr>
  </w:style>
  <w:style w:type="character" w:customStyle="1" w:styleId="FontStyle19">
    <w:name w:val="Font Style19"/>
    <w:uiPriority w:val="99"/>
    <w:rsid w:val="00F5382E"/>
    <w:rPr>
      <w:rFonts w:ascii="Consolas" w:hAnsi="Consolas" w:cs="Consolas"/>
      <w:sz w:val="18"/>
      <w:szCs w:val="18"/>
    </w:rPr>
  </w:style>
  <w:style w:type="character" w:customStyle="1" w:styleId="FontStyle20">
    <w:name w:val="Font Style20"/>
    <w:uiPriority w:val="99"/>
    <w:rsid w:val="00F5382E"/>
    <w:rPr>
      <w:rFonts w:ascii="Consolas" w:hAnsi="Consolas" w:cs="Consolas"/>
      <w:sz w:val="18"/>
      <w:szCs w:val="18"/>
    </w:rPr>
  </w:style>
  <w:style w:type="paragraph" w:customStyle="1" w:styleId="Style13">
    <w:name w:val="Style13"/>
    <w:basedOn w:val="a"/>
    <w:uiPriority w:val="99"/>
    <w:rsid w:val="00F5382E"/>
    <w:pPr>
      <w:widowControl w:val="0"/>
      <w:autoSpaceDE w:val="0"/>
      <w:autoSpaceDN w:val="0"/>
      <w:adjustRightInd w:val="0"/>
      <w:spacing w:line="259" w:lineRule="exact"/>
      <w:ind w:firstLine="281"/>
      <w:jc w:val="both"/>
    </w:pPr>
    <w:rPr>
      <w:rFonts w:ascii="Consolas" w:hAnsi="Consolas"/>
      <w:sz w:val="24"/>
      <w:szCs w:val="24"/>
    </w:rPr>
  </w:style>
  <w:style w:type="paragraph" w:customStyle="1" w:styleId="Style4">
    <w:name w:val="Style4"/>
    <w:basedOn w:val="a"/>
    <w:uiPriority w:val="99"/>
    <w:rsid w:val="00F5382E"/>
    <w:pPr>
      <w:widowControl w:val="0"/>
      <w:autoSpaceDE w:val="0"/>
      <w:autoSpaceDN w:val="0"/>
      <w:adjustRightInd w:val="0"/>
      <w:spacing w:line="318" w:lineRule="exact"/>
      <w:ind w:firstLine="673"/>
      <w:jc w:val="both"/>
    </w:pPr>
    <w:rPr>
      <w:rFonts w:ascii="Century Gothic" w:hAnsi="Century Gothic"/>
      <w:sz w:val="24"/>
      <w:szCs w:val="24"/>
    </w:rPr>
  </w:style>
  <w:style w:type="character" w:customStyle="1" w:styleId="FontStyle24">
    <w:name w:val="Font Style24"/>
    <w:uiPriority w:val="99"/>
    <w:rsid w:val="00F5382E"/>
    <w:rPr>
      <w:rFonts w:ascii="Times New Roman" w:hAnsi="Times New Roman" w:cs="Times New Roman"/>
      <w:sz w:val="22"/>
      <w:szCs w:val="22"/>
    </w:rPr>
  </w:style>
  <w:style w:type="paragraph" w:customStyle="1" w:styleId="Style9">
    <w:name w:val="Style9"/>
    <w:basedOn w:val="a"/>
    <w:uiPriority w:val="99"/>
    <w:rsid w:val="00F5382E"/>
    <w:pPr>
      <w:widowControl w:val="0"/>
      <w:autoSpaceDE w:val="0"/>
      <w:autoSpaceDN w:val="0"/>
      <w:adjustRightInd w:val="0"/>
      <w:spacing w:line="310" w:lineRule="exact"/>
      <w:jc w:val="both"/>
    </w:pPr>
    <w:rPr>
      <w:rFonts w:ascii="Century Gothic" w:hAnsi="Century Gothic"/>
      <w:sz w:val="24"/>
      <w:szCs w:val="24"/>
    </w:rPr>
  </w:style>
  <w:style w:type="character" w:customStyle="1" w:styleId="FontStyle23">
    <w:name w:val="Font Style23"/>
    <w:uiPriority w:val="99"/>
    <w:rsid w:val="00F5382E"/>
    <w:rPr>
      <w:rFonts w:ascii="Arial" w:hAnsi="Arial" w:cs="Arial"/>
      <w:sz w:val="22"/>
      <w:szCs w:val="22"/>
    </w:rPr>
  </w:style>
  <w:style w:type="paragraph" w:customStyle="1" w:styleId="Style10">
    <w:name w:val="Style10"/>
    <w:basedOn w:val="a"/>
    <w:uiPriority w:val="99"/>
    <w:rsid w:val="00F5382E"/>
    <w:pPr>
      <w:widowControl w:val="0"/>
      <w:autoSpaceDE w:val="0"/>
      <w:autoSpaceDN w:val="0"/>
      <w:adjustRightInd w:val="0"/>
      <w:spacing w:line="320" w:lineRule="exact"/>
      <w:ind w:firstLine="662"/>
      <w:jc w:val="both"/>
    </w:pPr>
    <w:rPr>
      <w:rFonts w:ascii="Century Gothic" w:hAnsi="Century Gothic"/>
      <w:sz w:val="24"/>
      <w:szCs w:val="24"/>
    </w:rPr>
  </w:style>
  <w:style w:type="character" w:customStyle="1" w:styleId="FontStyle25">
    <w:name w:val="Font Style25"/>
    <w:uiPriority w:val="99"/>
    <w:rsid w:val="00F5382E"/>
    <w:rPr>
      <w:rFonts w:ascii="Times New Roman" w:hAnsi="Times New Roman" w:cs="Times New Roman"/>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65474">
      <w:bodyDiv w:val="1"/>
      <w:marLeft w:val="0"/>
      <w:marRight w:val="0"/>
      <w:marTop w:val="0"/>
      <w:marBottom w:val="0"/>
      <w:divBdr>
        <w:top w:val="none" w:sz="0" w:space="0" w:color="auto"/>
        <w:left w:val="none" w:sz="0" w:space="0" w:color="auto"/>
        <w:bottom w:val="none" w:sz="0" w:space="0" w:color="auto"/>
        <w:right w:val="none" w:sz="0" w:space="0" w:color="auto"/>
      </w:divBdr>
    </w:div>
    <w:div w:id="525677996">
      <w:bodyDiv w:val="1"/>
      <w:marLeft w:val="0"/>
      <w:marRight w:val="0"/>
      <w:marTop w:val="0"/>
      <w:marBottom w:val="0"/>
      <w:divBdr>
        <w:top w:val="none" w:sz="0" w:space="0" w:color="auto"/>
        <w:left w:val="none" w:sz="0" w:space="0" w:color="auto"/>
        <w:bottom w:val="none" w:sz="0" w:space="0" w:color="auto"/>
        <w:right w:val="none" w:sz="0" w:space="0" w:color="auto"/>
      </w:divBdr>
      <w:divsChild>
        <w:div w:id="1607469207">
          <w:marLeft w:val="0"/>
          <w:marRight w:val="0"/>
          <w:marTop w:val="0"/>
          <w:marBottom w:val="0"/>
          <w:divBdr>
            <w:top w:val="none" w:sz="0" w:space="0" w:color="auto"/>
            <w:left w:val="none" w:sz="0" w:space="0" w:color="auto"/>
            <w:bottom w:val="none" w:sz="0" w:space="0" w:color="auto"/>
            <w:right w:val="none" w:sz="0" w:space="0" w:color="auto"/>
          </w:divBdr>
        </w:div>
      </w:divsChild>
    </w:div>
    <w:div w:id="845943853">
      <w:bodyDiv w:val="1"/>
      <w:marLeft w:val="0"/>
      <w:marRight w:val="0"/>
      <w:marTop w:val="0"/>
      <w:marBottom w:val="0"/>
      <w:divBdr>
        <w:top w:val="none" w:sz="0" w:space="0" w:color="auto"/>
        <w:left w:val="none" w:sz="0" w:space="0" w:color="auto"/>
        <w:bottom w:val="none" w:sz="0" w:space="0" w:color="auto"/>
        <w:right w:val="none" w:sz="0" w:space="0" w:color="auto"/>
      </w:divBdr>
    </w:div>
    <w:div w:id="1096554888">
      <w:bodyDiv w:val="1"/>
      <w:marLeft w:val="0"/>
      <w:marRight w:val="0"/>
      <w:marTop w:val="0"/>
      <w:marBottom w:val="0"/>
      <w:divBdr>
        <w:top w:val="none" w:sz="0" w:space="0" w:color="auto"/>
        <w:left w:val="none" w:sz="0" w:space="0" w:color="auto"/>
        <w:bottom w:val="none" w:sz="0" w:space="0" w:color="auto"/>
        <w:right w:val="none" w:sz="0" w:space="0" w:color="auto"/>
      </w:divBdr>
    </w:div>
    <w:div w:id="1266380257">
      <w:bodyDiv w:val="1"/>
      <w:marLeft w:val="0"/>
      <w:marRight w:val="0"/>
      <w:marTop w:val="0"/>
      <w:marBottom w:val="0"/>
      <w:divBdr>
        <w:top w:val="none" w:sz="0" w:space="0" w:color="auto"/>
        <w:left w:val="none" w:sz="0" w:space="0" w:color="auto"/>
        <w:bottom w:val="none" w:sz="0" w:space="0" w:color="auto"/>
        <w:right w:val="none" w:sz="0" w:space="0" w:color="auto"/>
      </w:divBdr>
    </w:div>
    <w:div w:id="1350641598">
      <w:bodyDiv w:val="1"/>
      <w:marLeft w:val="0"/>
      <w:marRight w:val="0"/>
      <w:marTop w:val="0"/>
      <w:marBottom w:val="0"/>
      <w:divBdr>
        <w:top w:val="none" w:sz="0" w:space="0" w:color="auto"/>
        <w:left w:val="none" w:sz="0" w:space="0" w:color="auto"/>
        <w:bottom w:val="none" w:sz="0" w:space="0" w:color="auto"/>
        <w:right w:val="none" w:sz="0" w:space="0" w:color="auto"/>
      </w:divBdr>
    </w:div>
    <w:div w:id="15355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B58AF-7F6C-4D4B-B398-28E7AD01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25547</Words>
  <Characters>145621</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ПРОТОКОЛ ОБСУЖДЕНИЯ</vt:lpstr>
    </vt:vector>
  </TitlesOfParts>
  <Company>MoBIL GROUP</Company>
  <LinksUpToDate>false</LinksUpToDate>
  <CharactersWithSpaces>170827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ОБСУЖДЕНИЯ</dc:title>
  <dc:creator>Admin</dc:creator>
  <cp:lastModifiedBy>Лёвина Екатерина Сергеевна</cp:lastModifiedBy>
  <cp:revision>2</cp:revision>
  <cp:lastPrinted>2019-11-21T07:11:00Z</cp:lastPrinted>
  <dcterms:created xsi:type="dcterms:W3CDTF">2019-11-29T09:46:00Z</dcterms:created>
  <dcterms:modified xsi:type="dcterms:W3CDTF">2019-11-29T09:46:00Z</dcterms:modified>
</cp:coreProperties>
</file>